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DD7E9" w14:textId="77777777" w:rsidR="00407188" w:rsidRDefault="00B32CC3" w:rsidP="006F3AE8">
      <w:pPr>
        <w:rPr>
          <w:rFonts w:ascii="Arial" w:eastAsiaTheme="minorHAnsi" w:hAnsi="Arial" w:cs="Arial"/>
          <w:b/>
          <w:sz w:val="20"/>
          <w:szCs w:val="20"/>
        </w:rPr>
      </w:pPr>
      <w:r w:rsidRPr="006F3AE8">
        <w:rPr>
          <w:rFonts w:ascii="Arial" w:eastAsiaTheme="minorHAnsi" w:hAnsi="Arial" w:cs="Arial"/>
          <w:b/>
          <w:sz w:val="20"/>
          <w:szCs w:val="20"/>
        </w:rPr>
        <w:t>Appendix 1</w:t>
      </w:r>
    </w:p>
    <w:p w14:paraId="14A894B8" w14:textId="27318516" w:rsidR="00B32CC3" w:rsidRPr="006F3AE8" w:rsidRDefault="00B32CC3" w:rsidP="00F0793B">
      <w:pPr>
        <w:jc w:val="center"/>
        <w:rPr>
          <w:rFonts w:ascii="Arial" w:eastAsiaTheme="minorHAnsi" w:hAnsi="Arial" w:cs="Arial"/>
          <w:b/>
          <w:sz w:val="20"/>
          <w:szCs w:val="20"/>
        </w:rPr>
      </w:pPr>
      <w:r w:rsidRPr="006F3AE8">
        <w:rPr>
          <w:rFonts w:ascii="Arial" w:eastAsiaTheme="minorHAnsi" w:hAnsi="Arial" w:cs="Arial"/>
          <w:b/>
          <w:sz w:val="20"/>
          <w:szCs w:val="20"/>
        </w:rPr>
        <w:t>Placement Staff Annual Report Template</w:t>
      </w:r>
    </w:p>
    <w:p w14:paraId="225E21B3" w14:textId="77777777" w:rsidR="00B32CC3" w:rsidRPr="006F3AE8" w:rsidRDefault="00B32CC3" w:rsidP="00B32CC3">
      <w:pPr>
        <w:numPr>
          <w:ilvl w:val="0"/>
          <w:numId w:val="50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 xml:space="preserve">Keep it concise and written as a report with headings and sub-headings. </w:t>
      </w:r>
    </w:p>
    <w:p w14:paraId="103F951D" w14:textId="77777777" w:rsidR="00B32CC3" w:rsidRPr="006F3AE8" w:rsidRDefault="00B32CC3" w:rsidP="00B32CC3">
      <w:pPr>
        <w:numPr>
          <w:ilvl w:val="0"/>
          <w:numId w:val="50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 xml:space="preserve">Separate reports from PCs and PDAs are recommended rather than combined so no additional responsibility on staff concerned to co-ordinate before submission.  </w:t>
      </w:r>
    </w:p>
    <w:p w14:paraId="72483F24" w14:textId="77777777" w:rsidR="00B32CC3" w:rsidRPr="006F3AE8" w:rsidRDefault="00B32CC3" w:rsidP="00B32CC3">
      <w:pPr>
        <w:numPr>
          <w:ilvl w:val="0"/>
          <w:numId w:val="50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>Format to cover specific statistical information that can be used as a baseline comparison each year</w:t>
      </w:r>
    </w:p>
    <w:p w14:paraId="58AB3E77" w14:textId="77777777" w:rsidR="00B32CC3" w:rsidRPr="006F3AE8" w:rsidRDefault="00B32CC3" w:rsidP="00B32CC3">
      <w:pPr>
        <w:ind w:left="720" w:firstLine="720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6F3AE8">
        <w:rPr>
          <w:rFonts w:ascii="Arial" w:eastAsiaTheme="minorHAnsi" w:hAnsi="Arial" w:cs="Arial"/>
          <w:b/>
          <w:sz w:val="20"/>
          <w:szCs w:val="20"/>
        </w:rPr>
        <w:t xml:space="preserve">                                        </w:t>
      </w:r>
      <w:r w:rsidRPr="006F3AE8">
        <w:rPr>
          <w:rFonts w:ascii="Arial" w:eastAsiaTheme="minorHAnsi" w:hAnsi="Arial" w:cs="Arial"/>
          <w:b/>
          <w:sz w:val="20"/>
          <w:szCs w:val="20"/>
          <w:u w:val="single"/>
        </w:rPr>
        <w:t>Suggested Report Format(s)</w:t>
      </w:r>
    </w:p>
    <w:p w14:paraId="3C8834C5" w14:textId="77777777" w:rsidR="00B32CC3" w:rsidRPr="006F3AE8" w:rsidRDefault="00B32CC3" w:rsidP="00B32CC3">
      <w:pPr>
        <w:rPr>
          <w:rFonts w:ascii="Arial" w:eastAsiaTheme="minorHAnsi" w:hAnsi="Arial" w:cs="Arial"/>
          <w:b/>
          <w:sz w:val="20"/>
          <w:szCs w:val="20"/>
          <w:u w:val="single"/>
        </w:rPr>
      </w:pPr>
      <w:r w:rsidRPr="006F3AE8">
        <w:rPr>
          <w:rFonts w:ascii="Arial" w:eastAsiaTheme="minorHAnsi" w:hAnsi="Arial" w:cs="Arial"/>
          <w:b/>
          <w:sz w:val="20"/>
          <w:szCs w:val="20"/>
          <w:u w:val="single"/>
        </w:rPr>
        <w:t>PDA Faculty Placement Annual Report</w:t>
      </w:r>
    </w:p>
    <w:p w14:paraId="505D45BA" w14:textId="77777777" w:rsidR="00B32CC3" w:rsidRPr="006F3AE8" w:rsidRDefault="00B32CC3" w:rsidP="00B32CC3">
      <w:pPr>
        <w:numPr>
          <w:ilvl w:val="0"/>
          <w:numId w:val="51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>Introduction</w:t>
      </w:r>
    </w:p>
    <w:p w14:paraId="2548DA72" w14:textId="77777777" w:rsidR="00B32CC3" w:rsidRPr="006F3AE8" w:rsidRDefault="00B32CC3" w:rsidP="00B32CC3">
      <w:pPr>
        <w:numPr>
          <w:ilvl w:val="1"/>
          <w:numId w:val="51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>Executive summary template/bullets to be agreed/devised to guide authors e.g. Main headlines, total number of students on sandwich placement from 1</w:t>
      </w:r>
      <w:r w:rsidRPr="006F3AE8">
        <w:rPr>
          <w:rFonts w:ascii="Arial" w:eastAsiaTheme="minorHAnsi" w:hAnsi="Arial" w:cs="Arial"/>
          <w:sz w:val="20"/>
          <w:szCs w:val="20"/>
          <w:vertAlign w:val="superscript"/>
        </w:rPr>
        <w:t>st</w:t>
      </w:r>
      <w:r w:rsidRPr="006F3AE8">
        <w:rPr>
          <w:rFonts w:ascii="Arial" w:eastAsiaTheme="minorHAnsi" w:hAnsi="Arial" w:cs="Arial"/>
          <w:sz w:val="20"/>
          <w:szCs w:val="20"/>
        </w:rPr>
        <w:t xml:space="preserve"> Sept-31</w:t>
      </w:r>
      <w:r w:rsidRPr="006F3AE8">
        <w:rPr>
          <w:rFonts w:ascii="Arial" w:eastAsiaTheme="minorHAnsi" w:hAnsi="Arial" w:cs="Arial"/>
          <w:sz w:val="20"/>
          <w:szCs w:val="20"/>
          <w:vertAlign w:val="superscript"/>
        </w:rPr>
        <w:t>st</w:t>
      </w:r>
      <w:r w:rsidRPr="006F3AE8">
        <w:rPr>
          <w:rFonts w:ascii="Arial" w:eastAsiaTheme="minorHAnsi" w:hAnsi="Arial" w:cs="Arial"/>
          <w:sz w:val="20"/>
          <w:szCs w:val="20"/>
        </w:rPr>
        <w:t xml:space="preserve"> August annually, total number of students who did a placement abroad and where, overall % of students doing sandwich placements </w:t>
      </w:r>
    </w:p>
    <w:p w14:paraId="76F11423" w14:textId="77777777" w:rsidR="00B32CC3" w:rsidRPr="006F3AE8" w:rsidRDefault="00B32CC3" w:rsidP="00B32CC3">
      <w:pPr>
        <w:numPr>
          <w:ilvl w:val="0"/>
          <w:numId w:val="51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 xml:space="preserve">List of Academic courses/areas of responsibility by PDA </w:t>
      </w:r>
    </w:p>
    <w:p w14:paraId="199E82EB" w14:textId="77777777" w:rsidR="00B32CC3" w:rsidRPr="006F3AE8" w:rsidRDefault="00B32CC3" w:rsidP="00B32CC3">
      <w:pPr>
        <w:numPr>
          <w:ilvl w:val="0"/>
          <w:numId w:val="51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 xml:space="preserve">ACTUALS - Student Numbers supported each month/ previous </w:t>
      </w:r>
      <w:proofErr w:type="spellStart"/>
      <w:r w:rsidRPr="006F3AE8">
        <w:rPr>
          <w:rFonts w:ascii="Arial" w:eastAsiaTheme="minorHAnsi" w:hAnsi="Arial" w:cs="Arial"/>
          <w:sz w:val="20"/>
          <w:szCs w:val="20"/>
        </w:rPr>
        <w:t>years</w:t>
      </w:r>
      <w:proofErr w:type="spellEnd"/>
      <w:r w:rsidRPr="006F3AE8">
        <w:rPr>
          <w:rFonts w:ascii="Arial" w:eastAsiaTheme="minorHAnsi" w:hAnsi="Arial" w:cs="Arial"/>
          <w:sz w:val="20"/>
          <w:szCs w:val="20"/>
        </w:rPr>
        <w:t xml:space="preserve"> numbers/predictions in graph/table format </w:t>
      </w:r>
    </w:p>
    <w:p w14:paraId="7111431D" w14:textId="77777777" w:rsidR="00B32CC3" w:rsidRPr="006F3AE8" w:rsidRDefault="00B32CC3" w:rsidP="00B32CC3">
      <w:pPr>
        <w:numPr>
          <w:ilvl w:val="0"/>
          <w:numId w:val="51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>Clusters/geographical locations of students (e.g. Heat Map) and trends</w:t>
      </w:r>
    </w:p>
    <w:p w14:paraId="3E48B642" w14:textId="77777777" w:rsidR="00B32CC3" w:rsidRPr="006F3AE8" w:rsidRDefault="00B32CC3" w:rsidP="00B32CC3">
      <w:pPr>
        <w:numPr>
          <w:ilvl w:val="1"/>
          <w:numId w:val="51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>PDA Support including FTE, Changes in staff etc.</w:t>
      </w:r>
    </w:p>
    <w:p w14:paraId="0684CC16" w14:textId="77777777" w:rsidR="00B32CC3" w:rsidRPr="006F3AE8" w:rsidRDefault="00B32CC3" w:rsidP="00B32CC3">
      <w:pPr>
        <w:numPr>
          <w:ilvl w:val="1"/>
          <w:numId w:val="51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 xml:space="preserve">Number of visits, reviews, </w:t>
      </w:r>
    </w:p>
    <w:p w14:paraId="2F960DC2" w14:textId="77777777" w:rsidR="00B32CC3" w:rsidRPr="006F3AE8" w:rsidRDefault="00B32CC3" w:rsidP="00B32CC3">
      <w:pPr>
        <w:numPr>
          <w:ilvl w:val="1"/>
          <w:numId w:val="51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 xml:space="preserve">Topics covered in first and second review* </w:t>
      </w:r>
    </w:p>
    <w:p w14:paraId="2A9A93EF" w14:textId="77777777" w:rsidR="00B32CC3" w:rsidRPr="006F3AE8" w:rsidRDefault="00B32CC3" w:rsidP="00B32CC3">
      <w:pPr>
        <w:numPr>
          <w:ilvl w:val="1"/>
          <w:numId w:val="51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 xml:space="preserve">Additional Activities (directly linked to role) supported by PDAs </w:t>
      </w:r>
    </w:p>
    <w:p w14:paraId="072A041B" w14:textId="77777777" w:rsidR="00B32CC3" w:rsidRPr="006F3AE8" w:rsidRDefault="00B32CC3" w:rsidP="00B32CC3">
      <w:pPr>
        <w:numPr>
          <w:ilvl w:val="1"/>
          <w:numId w:val="51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>Additional activities taken on by PDAs not directly linked to role</w:t>
      </w:r>
    </w:p>
    <w:p w14:paraId="71EC2FD6" w14:textId="77777777" w:rsidR="00B32CC3" w:rsidRPr="006F3AE8" w:rsidRDefault="00B32CC3" w:rsidP="00B32CC3">
      <w:pPr>
        <w:numPr>
          <w:ilvl w:val="1"/>
          <w:numId w:val="51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 xml:space="preserve">Total Costs of visits and average cost per Student </w:t>
      </w:r>
    </w:p>
    <w:p w14:paraId="0CF40F25" w14:textId="77777777" w:rsidR="00B32CC3" w:rsidRPr="006F3AE8" w:rsidRDefault="00B32CC3" w:rsidP="00B32CC3">
      <w:pPr>
        <w:numPr>
          <w:ilvl w:val="0"/>
          <w:numId w:val="51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 xml:space="preserve">SWOT Analysis / Overall Trends and Challenges /Specific Course issues / Framework Feedback </w:t>
      </w:r>
    </w:p>
    <w:p w14:paraId="09F5AF39" w14:textId="77777777" w:rsidR="00B32CC3" w:rsidRPr="006F3AE8" w:rsidRDefault="00B32CC3" w:rsidP="00B32CC3">
      <w:pPr>
        <w:spacing w:after="0" w:line="240" w:lineRule="auto"/>
        <w:ind w:left="1080"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>Suggested coverage:</w:t>
      </w:r>
    </w:p>
    <w:p w14:paraId="314FDAB3" w14:textId="77777777" w:rsidR="00B32CC3" w:rsidRPr="006F3AE8" w:rsidRDefault="00B32CC3" w:rsidP="00B32CC3">
      <w:pPr>
        <w:numPr>
          <w:ilvl w:val="1"/>
          <w:numId w:val="51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>Students (Top 5 examples)</w:t>
      </w:r>
    </w:p>
    <w:p w14:paraId="5F85D952" w14:textId="77777777" w:rsidR="00B32CC3" w:rsidRPr="006F3AE8" w:rsidRDefault="00B32CC3" w:rsidP="00B32CC3">
      <w:pPr>
        <w:numPr>
          <w:ilvl w:val="1"/>
          <w:numId w:val="51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>Employers (Top 5 quotes)</w:t>
      </w:r>
    </w:p>
    <w:p w14:paraId="2CEF05E4" w14:textId="77777777" w:rsidR="00B32CC3" w:rsidRPr="006F3AE8" w:rsidRDefault="00B32CC3" w:rsidP="00B32CC3">
      <w:pPr>
        <w:numPr>
          <w:ilvl w:val="1"/>
          <w:numId w:val="51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>BU issues</w:t>
      </w:r>
    </w:p>
    <w:p w14:paraId="68C1D344" w14:textId="77777777" w:rsidR="00B32CC3" w:rsidRPr="006F3AE8" w:rsidRDefault="00B32CC3" w:rsidP="00B32CC3">
      <w:pPr>
        <w:numPr>
          <w:ilvl w:val="1"/>
          <w:numId w:val="51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>Process / Programme recommendations</w:t>
      </w:r>
    </w:p>
    <w:p w14:paraId="6ED2D6EE" w14:textId="77777777" w:rsidR="00B32CC3" w:rsidRPr="006F3AE8" w:rsidRDefault="00B32CC3" w:rsidP="00B32CC3">
      <w:pPr>
        <w:numPr>
          <w:ilvl w:val="0"/>
          <w:numId w:val="51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>Number of Unpaid Placements and duration</w:t>
      </w:r>
    </w:p>
    <w:p w14:paraId="298C52A3" w14:textId="77777777" w:rsidR="00B32CC3" w:rsidRPr="006F3AE8" w:rsidRDefault="00B32CC3" w:rsidP="00B32CC3">
      <w:pPr>
        <w:numPr>
          <w:ilvl w:val="0"/>
          <w:numId w:val="51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>Placement Prize(s) - number of nominations received. Shortlisted nomination</w:t>
      </w:r>
    </w:p>
    <w:p w14:paraId="074AF988" w14:textId="77777777" w:rsidR="00B32CC3" w:rsidRPr="006F3AE8" w:rsidRDefault="00B32CC3" w:rsidP="00B32CC3">
      <w:pPr>
        <w:numPr>
          <w:ilvl w:val="0"/>
          <w:numId w:val="51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 xml:space="preserve">Global Talent Agenda - Student mobility </w:t>
      </w:r>
    </w:p>
    <w:p w14:paraId="6253805D" w14:textId="77777777" w:rsidR="00B32CC3" w:rsidRPr="006F3AE8" w:rsidRDefault="00B32CC3" w:rsidP="00B32CC3">
      <w:pPr>
        <w:numPr>
          <w:ilvl w:val="1"/>
          <w:numId w:val="51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>Work Abroad – divide by EU and Continent</w:t>
      </w:r>
    </w:p>
    <w:p w14:paraId="38706533" w14:textId="77777777" w:rsidR="00B32CC3" w:rsidRPr="006F3AE8" w:rsidRDefault="00B32CC3" w:rsidP="00B32CC3">
      <w:pPr>
        <w:numPr>
          <w:ilvl w:val="0"/>
          <w:numId w:val="51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 xml:space="preserve">AOB as specifically requested by Faculty </w:t>
      </w:r>
    </w:p>
    <w:p w14:paraId="3979BF8E" w14:textId="77777777" w:rsidR="00407188" w:rsidRDefault="00407188" w:rsidP="00B32CC3">
      <w:pPr>
        <w:spacing w:after="0" w:line="240" w:lineRule="auto"/>
        <w:rPr>
          <w:rFonts w:ascii="Arial" w:eastAsiaTheme="minorHAnsi" w:hAnsi="Arial" w:cs="Arial"/>
          <w:b/>
          <w:sz w:val="20"/>
          <w:szCs w:val="20"/>
          <w:u w:val="single"/>
        </w:rPr>
      </w:pPr>
    </w:p>
    <w:p w14:paraId="4AE72134" w14:textId="77777777" w:rsidR="00B32CC3" w:rsidRPr="006F3AE8" w:rsidRDefault="00B32CC3" w:rsidP="00B32CC3">
      <w:pPr>
        <w:spacing w:after="0" w:line="240" w:lineRule="auto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6F3AE8">
        <w:rPr>
          <w:rFonts w:ascii="Arial" w:eastAsiaTheme="minorHAnsi" w:hAnsi="Arial" w:cs="Arial"/>
          <w:b/>
          <w:sz w:val="20"/>
          <w:szCs w:val="20"/>
          <w:u w:val="single"/>
        </w:rPr>
        <w:t xml:space="preserve">Placement Co-ordinator Faculty Annual Report </w:t>
      </w:r>
    </w:p>
    <w:p w14:paraId="0EB68660" w14:textId="77777777" w:rsidR="00407188" w:rsidRDefault="00407188" w:rsidP="00B32CC3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14:paraId="1FF1B344" w14:textId="77777777" w:rsidR="00B32CC3" w:rsidRPr="006F3AE8" w:rsidRDefault="00B32CC3" w:rsidP="00B32CC3">
      <w:pPr>
        <w:spacing w:after="0" w:line="240" w:lineRule="auto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6F3AE8">
        <w:rPr>
          <w:rFonts w:ascii="Arial" w:eastAsiaTheme="minorHAnsi" w:hAnsi="Arial" w:cs="Arial"/>
          <w:sz w:val="20"/>
          <w:szCs w:val="20"/>
        </w:rPr>
        <w:t>List of academic courses/areas of responsibility by PC FTE/number of PDAs supporting</w:t>
      </w:r>
    </w:p>
    <w:p w14:paraId="1676F659" w14:textId="77777777" w:rsidR="00B32CC3" w:rsidRPr="006F3AE8" w:rsidRDefault="00B32CC3" w:rsidP="00B32CC3">
      <w:pPr>
        <w:numPr>
          <w:ilvl w:val="1"/>
          <w:numId w:val="52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>One to one appointments</w:t>
      </w:r>
    </w:p>
    <w:p w14:paraId="6CD5621C" w14:textId="77777777" w:rsidR="00B32CC3" w:rsidRPr="006F3AE8" w:rsidRDefault="00B32CC3" w:rsidP="00B32CC3">
      <w:pPr>
        <w:numPr>
          <w:ilvl w:val="1"/>
          <w:numId w:val="52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>Number of placement talks, by whom, contingency arrangements for non-attenders</w:t>
      </w:r>
    </w:p>
    <w:p w14:paraId="5121CBB3" w14:textId="77777777" w:rsidR="00B32CC3" w:rsidRPr="006F3AE8" w:rsidRDefault="00B32CC3" w:rsidP="00B32CC3">
      <w:pPr>
        <w:numPr>
          <w:ilvl w:val="1"/>
          <w:numId w:val="52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>Total number of students doing  SHORT placements, total number of SHORT placements abroad, % of students on short placement compared to total number of students offered</w:t>
      </w:r>
    </w:p>
    <w:p w14:paraId="189071B7" w14:textId="77777777" w:rsidR="00B32CC3" w:rsidRPr="006F3AE8" w:rsidRDefault="00B32CC3" w:rsidP="00B32CC3">
      <w:pPr>
        <w:numPr>
          <w:ilvl w:val="1"/>
          <w:numId w:val="52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6F3AE8">
        <w:rPr>
          <w:rFonts w:ascii="Arial" w:eastAsiaTheme="minorHAnsi" w:hAnsi="Arial" w:cs="Arial"/>
          <w:sz w:val="20"/>
          <w:szCs w:val="20"/>
        </w:rPr>
        <w:t>AOB</w:t>
      </w:r>
    </w:p>
    <w:p w14:paraId="78672B3B" w14:textId="77777777" w:rsidR="00B32CC3" w:rsidRPr="00B32CC3" w:rsidRDefault="00B32CC3" w:rsidP="00B32CC3">
      <w:pPr>
        <w:spacing w:after="0" w:line="240" w:lineRule="auto"/>
        <w:ind w:left="144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14:paraId="0DAC4BB5" w14:textId="343AE692" w:rsidR="00A30B39" w:rsidRDefault="00A30B39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A30B39" w:rsidSect="00D7586B">
      <w:footerReference w:type="default" r:id="rId12"/>
      <w:pgSz w:w="11906" w:h="16838"/>
      <w:pgMar w:top="1440" w:right="1274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1712A" w14:textId="77777777" w:rsidR="00441D86" w:rsidRDefault="00441D86" w:rsidP="00C02E28">
      <w:pPr>
        <w:spacing w:after="0" w:line="240" w:lineRule="auto"/>
      </w:pPr>
      <w:r>
        <w:separator/>
      </w:r>
    </w:p>
  </w:endnote>
  <w:endnote w:type="continuationSeparator" w:id="0">
    <w:p w14:paraId="3DDA8C07" w14:textId="77777777" w:rsidR="00441D86" w:rsidRDefault="00441D86" w:rsidP="00C02E28">
      <w:pPr>
        <w:spacing w:after="0" w:line="240" w:lineRule="auto"/>
      </w:pPr>
      <w:r>
        <w:continuationSeparator/>
      </w:r>
    </w:p>
  </w:endnote>
  <w:endnote w:type="continuationNotice" w:id="1">
    <w:p w14:paraId="19B5B67C" w14:textId="77777777" w:rsidR="00441D86" w:rsidRDefault="00441D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89855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0462C3C1" w14:textId="5E8CC298" w:rsidR="00441D86" w:rsidRPr="00272F80" w:rsidRDefault="00441D86" w:rsidP="00695C17">
        <w:pPr>
          <w:pStyle w:val="Footer"/>
          <w:rPr>
            <w:rFonts w:ascii="Arial" w:hAnsi="Arial" w:cs="Arial"/>
            <w:sz w:val="18"/>
            <w:szCs w:val="18"/>
          </w:rPr>
        </w:pPr>
        <w:r w:rsidRPr="00272F80">
          <w:rPr>
            <w:rFonts w:ascii="Arial" w:hAnsi="Arial" w:cs="Arial"/>
            <w:sz w:val="18"/>
            <w:szCs w:val="18"/>
          </w:rPr>
          <w:fldChar w:fldCharType="begin"/>
        </w:r>
        <w:r w:rsidRPr="00272F8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72F80">
          <w:rPr>
            <w:rFonts w:ascii="Arial" w:hAnsi="Arial" w:cs="Arial"/>
            <w:sz w:val="18"/>
            <w:szCs w:val="18"/>
          </w:rPr>
          <w:fldChar w:fldCharType="separate"/>
        </w:r>
        <w:r w:rsidR="00E01007">
          <w:rPr>
            <w:rFonts w:ascii="Arial" w:hAnsi="Arial" w:cs="Arial"/>
            <w:noProof/>
            <w:sz w:val="18"/>
            <w:szCs w:val="18"/>
          </w:rPr>
          <w:t>1</w:t>
        </w:r>
        <w:r w:rsidRPr="00272F80">
          <w:rPr>
            <w:rFonts w:ascii="Arial" w:hAnsi="Arial" w:cs="Arial"/>
            <w:noProof/>
            <w:sz w:val="18"/>
            <w:szCs w:val="18"/>
          </w:rPr>
          <w:fldChar w:fldCharType="end"/>
        </w:r>
        <w:r>
          <w:rPr>
            <w:rFonts w:ascii="Arial" w:hAnsi="Arial" w:cs="Arial"/>
            <w:noProof/>
            <w:sz w:val="18"/>
            <w:szCs w:val="18"/>
            <w:lang w:val="en-GB"/>
          </w:rPr>
          <w:tab/>
        </w:r>
        <w:r w:rsidRPr="00695C17">
          <w:rPr>
            <w:rFonts w:ascii="Arial" w:hAnsi="Arial"/>
            <w:i/>
            <w:sz w:val="18"/>
            <w:lang w:val="en-GB"/>
          </w:rPr>
          <w:t>4K - Placements: Policy and Procedure</w:t>
        </w:r>
        <w:r>
          <w:rPr>
            <w:rFonts w:ascii="Arial" w:hAnsi="Arial"/>
            <w:i/>
            <w:sz w:val="18"/>
            <w:lang w:val="en-GB"/>
          </w:rPr>
          <w:t xml:space="preserve"> (f</w:t>
        </w:r>
        <w:r w:rsidRPr="00441D86">
          <w:rPr>
            <w:rFonts w:ascii="Arial" w:hAnsi="Arial"/>
            <w:i/>
            <w:sz w:val="18"/>
            <w:lang w:val="en-GB"/>
          </w:rPr>
          <w:t>or students on Placement Year 2017-18</w:t>
        </w:r>
        <w:r>
          <w:rPr>
            <w:rFonts w:ascii="Arial" w:hAnsi="Arial"/>
            <w:i/>
            <w:sz w:val="18"/>
            <w:lang w:val="en-GB"/>
          </w:rPr>
          <w:t>)</w:t>
        </w:r>
        <w:r>
          <w:rPr>
            <w:rFonts w:ascii="Arial" w:hAnsi="Arial" w:cs="Arial"/>
            <w:noProof/>
            <w:sz w:val="18"/>
            <w:szCs w:val="18"/>
            <w:lang w:val="en-GB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CFAB2" w14:textId="77777777" w:rsidR="00441D86" w:rsidRDefault="00441D86" w:rsidP="00C02E28">
      <w:pPr>
        <w:spacing w:after="0" w:line="240" w:lineRule="auto"/>
      </w:pPr>
      <w:r>
        <w:separator/>
      </w:r>
    </w:p>
  </w:footnote>
  <w:footnote w:type="continuationSeparator" w:id="0">
    <w:p w14:paraId="5B5D3C98" w14:textId="77777777" w:rsidR="00441D86" w:rsidRDefault="00441D86" w:rsidP="00C02E28">
      <w:pPr>
        <w:spacing w:after="0" w:line="240" w:lineRule="auto"/>
      </w:pPr>
      <w:r>
        <w:continuationSeparator/>
      </w:r>
    </w:p>
  </w:footnote>
  <w:footnote w:type="continuationNotice" w:id="1">
    <w:p w14:paraId="74949EDB" w14:textId="77777777" w:rsidR="00441D86" w:rsidRDefault="00441D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E1A"/>
    <w:multiLevelType w:val="hybridMultilevel"/>
    <w:tmpl w:val="46EA04D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CF2305"/>
    <w:multiLevelType w:val="multilevel"/>
    <w:tmpl w:val="8298AA2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">
    <w:nsid w:val="01B828DE"/>
    <w:multiLevelType w:val="hybridMultilevel"/>
    <w:tmpl w:val="3218422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D63099"/>
    <w:multiLevelType w:val="multilevel"/>
    <w:tmpl w:val="52444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Bullets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pStyle w:val="NumberBullets2"/>
      <w:lvlText w:val="%1.%2.%3."/>
      <w:lvlJc w:val="left"/>
      <w:pPr>
        <w:ind w:left="1224" w:hanging="504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2330204"/>
    <w:multiLevelType w:val="hybridMultilevel"/>
    <w:tmpl w:val="A42A6A06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5DB634D"/>
    <w:multiLevelType w:val="multilevel"/>
    <w:tmpl w:val="89A03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371F8F"/>
    <w:multiLevelType w:val="multilevel"/>
    <w:tmpl w:val="2BA837B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7">
    <w:nsid w:val="06437797"/>
    <w:multiLevelType w:val="multilevel"/>
    <w:tmpl w:val="C054E84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8">
    <w:nsid w:val="07353DD8"/>
    <w:multiLevelType w:val="hybridMultilevel"/>
    <w:tmpl w:val="B33ED192"/>
    <w:lvl w:ilvl="0" w:tplc="0B785002">
      <w:start w:val="1"/>
      <w:numFmt w:val="decimal"/>
      <w:lvlText w:val="%12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C41DEA"/>
    <w:multiLevelType w:val="multilevel"/>
    <w:tmpl w:val="8298AA2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0">
    <w:nsid w:val="081240E7"/>
    <w:multiLevelType w:val="hybridMultilevel"/>
    <w:tmpl w:val="493A828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23666B"/>
    <w:multiLevelType w:val="hybridMultilevel"/>
    <w:tmpl w:val="EB20E1A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BA157A3"/>
    <w:multiLevelType w:val="multilevel"/>
    <w:tmpl w:val="BBC8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674AF6"/>
    <w:multiLevelType w:val="hybridMultilevel"/>
    <w:tmpl w:val="F4FE3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9A7384"/>
    <w:multiLevelType w:val="hybridMultilevel"/>
    <w:tmpl w:val="BB149DE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DE530AD"/>
    <w:multiLevelType w:val="hybridMultilevel"/>
    <w:tmpl w:val="3C38BF14"/>
    <w:lvl w:ilvl="0" w:tplc="ACD63FBC">
      <w:start w:val="1"/>
      <w:numFmt w:val="decimal"/>
      <w:lvlText w:val="6.5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9E6552"/>
    <w:multiLevelType w:val="multilevel"/>
    <w:tmpl w:val="93FA5FEE"/>
    <w:lvl w:ilvl="0">
      <w:start w:val="15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10456331"/>
    <w:multiLevelType w:val="hybridMultilevel"/>
    <w:tmpl w:val="4A4EFD8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66C645E"/>
    <w:multiLevelType w:val="hybridMultilevel"/>
    <w:tmpl w:val="57FA7C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9593198"/>
    <w:multiLevelType w:val="multilevel"/>
    <w:tmpl w:val="84CC2E1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344219"/>
    <w:multiLevelType w:val="hybridMultilevel"/>
    <w:tmpl w:val="F050C9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F43B8B"/>
    <w:multiLevelType w:val="hybridMultilevel"/>
    <w:tmpl w:val="29365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425AD7"/>
    <w:multiLevelType w:val="hybridMultilevel"/>
    <w:tmpl w:val="84F4F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830199"/>
    <w:multiLevelType w:val="hybridMultilevel"/>
    <w:tmpl w:val="D9D8B71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27E36117"/>
    <w:multiLevelType w:val="hybridMultilevel"/>
    <w:tmpl w:val="080AD6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9321CBC"/>
    <w:multiLevelType w:val="hybridMultilevel"/>
    <w:tmpl w:val="28E6560A"/>
    <w:lvl w:ilvl="0" w:tplc="E5160876">
      <w:numFmt w:val="bullet"/>
      <w:lvlText w:val="-"/>
      <w:lvlJc w:val="left"/>
      <w:pPr>
        <w:ind w:left="2094" w:hanging="360"/>
      </w:pPr>
      <w:rPr>
        <w:rFonts w:ascii="Calibri" w:eastAsia="Calibri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26">
    <w:nsid w:val="2A455C84"/>
    <w:multiLevelType w:val="multilevel"/>
    <w:tmpl w:val="714E1AB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7">
    <w:nsid w:val="2E815055"/>
    <w:multiLevelType w:val="hybridMultilevel"/>
    <w:tmpl w:val="05F835F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3FD3ADE"/>
    <w:multiLevelType w:val="hybridMultilevel"/>
    <w:tmpl w:val="16566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572752"/>
    <w:multiLevelType w:val="multilevel"/>
    <w:tmpl w:val="452619E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30">
    <w:nsid w:val="39C15369"/>
    <w:multiLevelType w:val="hybridMultilevel"/>
    <w:tmpl w:val="3CD64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AEC2006"/>
    <w:multiLevelType w:val="multilevel"/>
    <w:tmpl w:val="8298AA2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32">
    <w:nsid w:val="3B6563BB"/>
    <w:multiLevelType w:val="hybridMultilevel"/>
    <w:tmpl w:val="7000264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BDA575F"/>
    <w:multiLevelType w:val="multilevel"/>
    <w:tmpl w:val="38765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CE31DEE"/>
    <w:multiLevelType w:val="hybridMultilevel"/>
    <w:tmpl w:val="80A84A5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43195EBD"/>
    <w:multiLevelType w:val="multilevel"/>
    <w:tmpl w:val="1764AF9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36">
    <w:nsid w:val="43DD3DEF"/>
    <w:multiLevelType w:val="multilevel"/>
    <w:tmpl w:val="714E1AB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37">
    <w:nsid w:val="448B49F4"/>
    <w:multiLevelType w:val="multilevel"/>
    <w:tmpl w:val="93FA5FEE"/>
    <w:lvl w:ilvl="0">
      <w:start w:val="15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458135E4"/>
    <w:multiLevelType w:val="hybridMultilevel"/>
    <w:tmpl w:val="67B0323E"/>
    <w:lvl w:ilvl="0" w:tplc="E516087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E5160876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78A4CFD"/>
    <w:multiLevelType w:val="hybridMultilevel"/>
    <w:tmpl w:val="81180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8024137"/>
    <w:multiLevelType w:val="hybridMultilevel"/>
    <w:tmpl w:val="401CBD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8B176B0"/>
    <w:multiLevelType w:val="multilevel"/>
    <w:tmpl w:val="8298AA2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42">
    <w:nsid w:val="49C02179"/>
    <w:multiLevelType w:val="multilevel"/>
    <w:tmpl w:val="2BA837B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43">
    <w:nsid w:val="4AA97AD5"/>
    <w:multiLevelType w:val="hybridMultilevel"/>
    <w:tmpl w:val="60F4088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4C145993"/>
    <w:multiLevelType w:val="hybridMultilevel"/>
    <w:tmpl w:val="31BC44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4D21282A"/>
    <w:multiLevelType w:val="hybridMultilevel"/>
    <w:tmpl w:val="2DF445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E2D6D1F"/>
    <w:multiLevelType w:val="hybridMultilevel"/>
    <w:tmpl w:val="FB36CB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4086CA1"/>
    <w:multiLevelType w:val="hybridMultilevel"/>
    <w:tmpl w:val="D506E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EC2A89"/>
    <w:multiLevelType w:val="hybridMultilevel"/>
    <w:tmpl w:val="ECD427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55D1104"/>
    <w:multiLevelType w:val="multilevel"/>
    <w:tmpl w:val="D46A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2A5FFC"/>
    <w:multiLevelType w:val="hybridMultilevel"/>
    <w:tmpl w:val="2D10298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1">
    <w:nsid w:val="56A12B36"/>
    <w:multiLevelType w:val="multilevel"/>
    <w:tmpl w:val="8298AA2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52">
    <w:nsid w:val="57076D7B"/>
    <w:multiLevelType w:val="multilevel"/>
    <w:tmpl w:val="452619E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53">
    <w:nsid w:val="57FD5658"/>
    <w:multiLevelType w:val="hybridMultilevel"/>
    <w:tmpl w:val="DE5E52FE"/>
    <w:lvl w:ilvl="0" w:tplc="0B785002">
      <w:start w:val="1"/>
      <w:numFmt w:val="decimal"/>
      <w:lvlText w:val="%12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1B5E42"/>
    <w:multiLevelType w:val="multilevel"/>
    <w:tmpl w:val="84CC2E1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A169DE"/>
    <w:multiLevelType w:val="multilevel"/>
    <w:tmpl w:val="452619E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56">
    <w:nsid w:val="5AE66187"/>
    <w:multiLevelType w:val="hybridMultilevel"/>
    <w:tmpl w:val="A38CD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D570CC7"/>
    <w:multiLevelType w:val="hybridMultilevel"/>
    <w:tmpl w:val="D6784C6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6457330B"/>
    <w:multiLevelType w:val="hybridMultilevel"/>
    <w:tmpl w:val="F85C6940"/>
    <w:lvl w:ilvl="0" w:tplc="E516087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4E320FB"/>
    <w:multiLevelType w:val="hybridMultilevel"/>
    <w:tmpl w:val="F562562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55D7193"/>
    <w:multiLevelType w:val="hybridMultilevel"/>
    <w:tmpl w:val="EDA0A5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5C3464D"/>
    <w:multiLevelType w:val="multilevel"/>
    <w:tmpl w:val="2BA837B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2">
    <w:nsid w:val="67991951"/>
    <w:multiLevelType w:val="hybridMultilevel"/>
    <w:tmpl w:val="C1F696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7EE6BE8"/>
    <w:multiLevelType w:val="multilevel"/>
    <w:tmpl w:val="8298AA2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4">
    <w:nsid w:val="68777983"/>
    <w:multiLevelType w:val="hybridMultilevel"/>
    <w:tmpl w:val="CC3E216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688C0A2B"/>
    <w:multiLevelType w:val="hybridMultilevel"/>
    <w:tmpl w:val="7BA024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693F6973"/>
    <w:multiLevelType w:val="multilevel"/>
    <w:tmpl w:val="714E1AB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7">
    <w:nsid w:val="6D5522B6"/>
    <w:multiLevelType w:val="hybridMultilevel"/>
    <w:tmpl w:val="92E4AE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6F6E0DBE"/>
    <w:multiLevelType w:val="hybridMultilevel"/>
    <w:tmpl w:val="183CF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180144C"/>
    <w:multiLevelType w:val="multilevel"/>
    <w:tmpl w:val="8298AA2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70">
    <w:nsid w:val="718E36D9"/>
    <w:multiLevelType w:val="multilevel"/>
    <w:tmpl w:val="2BA837B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71">
    <w:nsid w:val="72A905AC"/>
    <w:multiLevelType w:val="hybridMultilevel"/>
    <w:tmpl w:val="B17081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34D12E3"/>
    <w:multiLevelType w:val="hybridMultilevel"/>
    <w:tmpl w:val="D90058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73555572"/>
    <w:multiLevelType w:val="hybridMultilevel"/>
    <w:tmpl w:val="723E514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73CC1E3B"/>
    <w:multiLevelType w:val="hybridMultilevel"/>
    <w:tmpl w:val="6D9087B8"/>
    <w:lvl w:ilvl="0" w:tplc="F5F2CA74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3D86C05"/>
    <w:multiLevelType w:val="multilevel"/>
    <w:tmpl w:val="8298AA2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76">
    <w:nsid w:val="74645F2A"/>
    <w:multiLevelType w:val="hybridMultilevel"/>
    <w:tmpl w:val="5798F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8C0E98"/>
    <w:multiLevelType w:val="hybridMultilevel"/>
    <w:tmpl w:val="10CEE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C0744B"/>
    <w:multiLevelType w:val="hybridMultilevel"/>
    <w:tmpl w:val="3E62C5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7E001F34"/>
    <w:multiLevelType w:val="hybridMultilevel"/>
    <w:tmpl w:val="69100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7E3348B2"/>
    <w:multiLevelType w:val="multilevel"/>
    <w:tmpl w:val="2BA837B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81">
    <w:nsid w:val="7EEB4DC6"/>
    <w:multiLevelType w:val="hybridMultilevel"/>
    <w:tmpl w:val="474A52F4"/>
    <w:lvl w:ilvl="0" w:tplc="080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2">
    <w:nsid w:val="7EED11C7"/>
    <w:multiLevelType w:val="hybridMultilevel"/>
    <w:tmpl w:val="5868E5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4"/>
  </w:num>
  <w:num w:numId="3">
    <w:abstractNumId w:val="43"/>
  </w:num>
  <w:num w:numId="4">
    <w:abstractNumId w:val="38"/>
  </w:num>
  <w:num w:numId="5">
    <w:abstractNumId w:val="58"/>
  </w:num>
  <w:num w:numId="6">
    <w:abstractNumId w:val="72"/>
  </w:num>
  <w:num w:numId="7">
    <w:abstractNumId w:val="24"/>
  </w:num>
  <w:num w:numId="8">
    <w:abstractNumId w:val="79"/>
  </w:num>
  <w:num w:numId="9">
    <w:abstractNumId w:val="25"/>
  </w:num>
  <w:num w:numId="10">
    <w:abstractNumId w:val="10"/>
  </w:num>
  <w:num w:numId="11">
    <w:abstractNumId w:val="20"/>
  </w:num>
  <w:num w:numId="12">
    <w:abstractNumId w:val="32"/>
  </w:num>
  <w:num w:numId="13">
    <w:abstractNumId w:val="14"/>
  </w:num>
  <w:num w:numId="14">
    <w:abstractNumId w:val="2"/>
  </w:num>
  <w:num w:numId="15">
    <w:abstractNumId w:val="0"/>
  </w:num>
  <w:num w:numId="16">
    <w:abstractNumId w:val="17"/>
  </w:num>
  <w:num w:numId="17">
    <w:abstractNumId w:val="27"/>
  </w:num>
  <w:num w:numId="18">
    <w:abstractNumId w:val="11"/>
  </w:num>
  <w:num w:numId="19">
    <w:abstractNumId w:val="5"/>
  </w:num>
  <w:num w:numId="20">
    <w:abstractNumId w:val="64"/>
  </w:num>
  <w:num w:numId="21">
    <w:abstractNumId w:val="50"/>
  </w:num>
  <w:num w:numId="22">
    <w:abstractNumId w:val="12"/>
  </w:num>
  <w:num w:numId="23">
    <w:abstractNumId w:val="49"/>
  </w:num>
  <w:num w:numId="24">
    <w:abstractNumId w:val="57"/>
  </w:num>
  <w:num w:numId="25">
    <w:abstractNumId w:val="81"/>
  </w:num>
  <w:num w:numId="26">
    <w:abstractNumId w:val="3"/>
  </w:num>
  <w:num w:numId="27">
    <w:abstractNumId w:val="59"/>
  </w:num>
  <w:num w:numId="28">
    <w:abstractNumId w:val="82"/>
  </w:num>
  <w:num w:numId="29">
    <w:abstractNumId w:val="48"/>
  </w:num>
  <w:num w:numId="30">
    <w:abstractNumId w:val="71"/>
  </w:num>
  <w:num w:numId="31">
    <w:abstractNumId w:val="40"/>
  </w:num>
  <w:num w:numId="32">
    <w:abstractNumId w:val="44"/>
  </w:num>
  <w:num w:numId="33">
    <w:abstractNumId w:val="46"/>
  </w:num>
  <w:num w:numId="34">
    <w:abstractNumId w:val="67"/>
  </w:num>
  <w:num w:numId="35">
    <w:abstractNumId w:val="30"/>
  </w:num>
  <w:num w:numId="36">
    <w:abstractNumId w:val="45"/>
  </w:num>
  <w:num w:numId="37">
    <w:abstractNumId w:val="62"/>
  </w:num>
  <w:num w:numId="38">
    <w:abstractNumId w:val="65"/>
  </w:num>
  <w:num w:numId="39">
    <w:abstractNumId w:val="56"/>
  </w:num>
  <w:num w:numId="40">
    <w:abstractNumId w:val="78"/>
  </w:num>
  <w:num w:numId="41">
    <w:abstractNumId w:val="33"/>
  </w:num>
  <w:num w:numId="42">
    <w:abstractNumId w:val="13"/>
  </w:num>
  <w:num w:numId="43">
    <w:abstractNumId w:val="39"/>
  </w:num>
  <w:num w:numId="44">
    <w:abstractNumId w:val="74"/>
  </w:num>
  <w:num w:numId="45">
    <w:abstractNumId w:val="18"/>
  </w:num>
  <w:num w:numId="46">
    <w:abstractNumId w:val="34"/>
  </w:num>
  <w:num w:numId="47">
    <w:abstractNumId w:val="23"/>
  </w:num>
  <w:num w:numId="48">
    <w:abstractNumId w:val="76"/>
  </w:num>
  <w:num w:numId="49">
    <w:abstractNumId w:val="68"/>
  </w:num>
  <w:num w:numId="50">
    <w:abstractNumId w:val="22"/>
  </w:num>
  <w:num w:numId="51">
    <w:abstractNumId w:val="77"/>
  </w:num>
  <w:num w:numId="52">
    <w:abstractNumId w:val="47"/>
  </w:num>
  <w:num w:numId="53">
    <w:abstractNumId w:val="60"/>
  </w:num>
  <w:num w:numId="54">
    <w:abstractNumId w:val="16"/>
  </w:num>
  <w:num w:numId="55">
    <w:abstractNumId w:val="37"/>
  </w:num>
  <w:num w:numId="56">
    <w:abstractNumId w:val="69"/>
  </w:num>
  <w:num w:numId="57">
    <w:abstractNumId w:val="19"/>
  </w:num>
  <w:num w:numId="58">
    <w:abstractNumId w:val="54"/>
  </w:num>
  <w:num w:numId="59">
    <w:abstractNumId w:val="35"/>
  </w:num>
  <w:num w:numId="60">
    <w:abstractNumId w:val="7"/>
  </w:num>
  <w:num w:numId="61">
    <w:abstractNumId w:val="26"/>
  </w:num>
  <w:num w:numId="62">
    <w:abstractNumId w:val="66"/>
  </w:num>
  <w:num w:numId="63">
    <w:abstractNumId w:val="36"/>
  </w:num>
  <w:num w:numId="64">
    <w:abstractNumId w:val="52"/>
  </w:num>
  <w:num w:numId="65">
    <w:abstractNumId w:val="55"/>
  </w:num>
  <w:num w:numId="66">
    <w:abstractNumId w:val="29"/>
  </w:num>
  <w:num w:numId="67">
    <w:abstractNumId w:val="80"/>
  </w:num>
  <w:num w:numId="68">
    <w:abstractNumId w:val="70"/>
  </w:num>
  <w:num w:numId="69">
    <w:abstractNumId w:val="6"/>
  </w:num>
  <w:num w:numId="70">
    <w:abstractNumId w:val="42"/>
  </w:num>
  <w:num w:numId="71">
    <w:abstractNumId w:val="61"/>
  </w:num>
  <w:num w:numId="72">
    <w:abstractNumId w:val="31"/>
  </w:num>
  <w:num w:numId="73">
    <w:abstractNumId w:val="75"/>
  </w:num>
  <w:num w:numId="74">
    <w:abstractNumId w:val="41"/>
  </w:num>
  <w:num w:numId="75">
    <w:abstractNumId w:val="51"/>
  </w:num>
  <w:num w:numId="76">
    <w:abstractNumId w:val="15"/>
  </w:num>
  <w:num w:numId="77">
    <w:abstractNumId w:val="9"/>
  </w:num>
  <w:num w:numId="78">
    <w:abstractNumId w:val="63"/>
  </w:num>
  <w:num w:numId="79">
    <w:abstractNumId w:val="21"/>
  </w:num>
  <w:num w:numId="80">
    <w:abstractNumId w:val="53"/>
  </w:num>
  <w:num w:numId="81">
    <w:abstractNumId w:val="28"/>
  </w:num>
  <w:num w:numId="82">
    <w:abstractNumId w:val="8"/>
  </w:num>
  <w:num w:numId="83">
    <w:abstractNumId w:val="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28"/>
    <w:rsid w:val="00001822"/>
    <w:rsid w:val="0001423F"/>
    <w:rsid w:val="0004244D"/>
    <w:rsid w:val="000516F3"/>
    <w:rsid w:val="00057B11"/>
    <w:rsid w:val="000776F5"/>
    <w:rsid w:val="000857AA"/>
    <w:rsid w:val="000957FA"/>
    <w:rsid w:val="000A366F"/>
    <w:rsid w:val="000A706C"/>
    <w:rsid w:val="000E4049"/>
    <w:rsid w:val="000F333A"/>
    <w:rsid w:val="0010302E"/>
    <w:rsid w:val="00114252"/>
    <w:rsid w:val="0011481C"/>
    <w:rsid w:val="0012464B"/>
    <w:rsid w:val="00127FE8"/>
    <w:rsid w:val="00151C00"/>
    <w:rsid w:val="00157B42"/>
    <w:rsid w:val="0017638D"/>
    <w:rsid w:val="001A435A"/>
    <w:rsid w:val="001A7957"/>
    <w:rsid w:val="001B45B9"/>
    <w:rsid w:val="001E18DD"/>
    <w:rsid w:val="001F4A10"/>
    <w:rsid w:val="001F6BED"/>
    <w:rsid w:val="0020034F"/>
    <w:rsid w:val="00214BB5"/>
    <w:rsid w:val="00240BBD"/>
    <w:rsid w:val="00254E2C"/>
    <w:rsid w:val="00257EDA"/>
    <w:rsid w:val="00262108"/>
    <w:rsid w:val="00272F80"/>
    <w:rsid w:val="002810B8"/>
    <w:rsid w:val="0029538A"/>
    <w:rsid w:val="002A08AB"/>
    <w:rsid w:val="002B0A61"/>
    <w:rsid w:val="002B2AAC"/>
    <w:rsid w:val="002B72C5"/>
    <w:rsid w:val="002C7CEA"/>
    <w:rsid w:val="002D10EE"/>
    <w:rsid w:val="002D79A7"/>
    <w:rsid w:val="002E4562"/>
    <w:rsid w:val="002F07E2"/>
    <w:rsid w:val="002F6360"/>
    <w:rsid w:val="00313ECD"/>
    <w:rsid w:val="00323B5F"/>
    <w:rsid w:val="003346FF"/>
    <w:rsid w:val="00364EC7"/>
    <w:rsid w:val="003736F7"/>
    <w:rsid w:val="00384709"/>
    <w:rsid w:val="0038500E"/>
    <w:rsid w:val="003C5508"/>
    <w:rsid w:val="003E073C"/>
    <w:rsid w:val="003E3D0B"/>
    <w:rsid w:val="00403688"/>
    <w:rsid w:val="00407188"/>
    <w:rsid w:val="0041024B"/>
    <w:rsid w:val="004173DC"/>
    <w:rsid w:val="004251B0"/>
    <w:rsid w:val="004344F8"/>
    <w:rsid w:val="00441D86"/>
    <w:rsid w:val="00450A34"/>
    <w:rsid w:val="0047419B"/>
    <w:rsid w:val="00482B29"/>
    <w:rsid w:val="004A1E1B"/>
    <w:rsid w:val="004C0A7A"/>
    <w:rsid w:val="004F4810"/>
    <w:rsid w:val="004F7028"/>
    <w:rsid w:val="00521798"/>
    <w:rsid w:val="00526E63"/>
    <w:rsid w:val="00556AD6"/>
    <w:rsid w:val="00591216"/>
    <w:rsid w:val="005A1BF6"/>
    <w:rsid w:val="005A1CA0"/>
    <w:rsid w:val="005B481A"/>
    <w:rsid w:val="005D3601"/>
    <w:rsid w:val="005D5A9A"/>
    <w:rsid w:val="005D7A40"/>
    <w:rsid w:val="005E606C"/>
    <w:rsid w:val="00610BFE"/>
    <w:rsid w:val="00646C1D"/>
    <w:rsid w:val="0066672D"/>
    <w:rsid w:val="006757CE"/>
    <w:rsid w:val="00680C19"/>
    <w:rsid w:val="0068136D"/>
    <w:rsid w:val="00684EC8"/>
    <w:rsid w:val="00691E9B"/>
    <w:rsid w:val="00695C17"/>
    <w:rsid w:val="006C2C49"/>
    <w:rsid w:val="006C7E68"/>
    <w:rsid w:val="006F3AE8"/>
    <w:rsid w:val="006F5851"/>
    <w:rsid w:val="007234F0"/>
    <w:rsid w:val="00723837"/>
    <w:rsid w:val="00744ABE"/>
    <w:rsid w:val="00762A85"/>
    <w:rsid w:val="007728CB"/>
    <w:rsid w:val="007A2456"/>
    <w:rsid w:val="007A2FF7"/>
    <w:rsid w:val="007B64B8"/>
    <w:rsid w:val="007C64D1"/>
    <w:rsid w:val="007C695C"/>
    <w:rsid w:val="007C7566"/>
    <w:rsid w:val="007D08A1"/>
    <w:rsid w:val="007F52A6"/>
    <w:rsid w:val="007F604F"/>
    <w:rsid w:val="00807F06"/>
    <w:rsid w:val="00820312"/>
    <w:rsid w:val="00860675"/>
    <w:rsid w:val="008B0C9E"/>
    <w:rsid w:val="008C0CC7"/>
    <w:rsid w:val="008C73DF"/>
    <w:rsid w:val="008D5A3C"/>
    <w:rsid w:val="008E3616"/>
    <w:rsid w:val="008F0213"/>
    <w:rsid w:val="008F2EA4"/>
    <w:rsid w:val="008F564E"/>
    <w:rsid w:val="009035F3"/>
    <w:rsid w:val="00903C52"/>
    <w:rsid w:val="00931B4F"/>
    <w:rsid w:val="00931C5F"/>
    <w:rsid w:val="009336D5"/>
    <w:rsid w:val="0094359D"/>
    <w:rsid w:val="00944A62"/>
    <w:rsid w:val="00965D6C"/>
    <w:rsid w:val="00974271"/>
    <w:rsid w:val="009B2F0B"/>
    <w:rsid w:val="009D4EF3"/>
    <w:rsid w:val="00A30B39"/>
    <w:rsid w:val="00A37993"/>
    <w:rsid w:val="00A4171D"/>
    <w:rsid w:val="00A43DA4"/>
    <w:rsid w:val="00A71A35"/>
    <w:rsid w:val="00AB2A36"/>
    <w:rsid w:val="00AB2F02"/>
    <w:rsid w:val="00AC0E38"/>
    <w:rsid w:val="00AD2D2E"/>
    <w:rsid w:val="00AD4321"/>
    <w:rsid w:val="00AE3365"/>
    <w:rsid w:val="00AF565E"/>
    <w:rsid w:val="00B15D34"/>
    <w:rsid w:val="00B22BE8"/>
    <w:rsid w:val="00B32CC3"/>
    <w:rsid w:val="00B37145"/>
    <w:rsid w:val="00B809DE"/>
    <w:rsid w:val="00B80C21"/>
    <w:rsid w:val="00B971F2"/>
    <w:rsid w:val="00BD35AD"/>
    <w:rsid w:val="00BE6969"/>
    <w:rsid w:val="00BE7F12"/>
    <w:rsid w:val="00BF60CE"/>
    <w:rsid w:val="00C02E28"/>
    <w:rsid w:val="00C11FE0"/>
    <w:rsid w:val="00C12E0A"/>
    <w:rsid w:val="00C17A6F"/>
    <w:rsid w:val="00C24A24"/>
    <w:rsid w:val="00C568CD"/>
    <w:rsid w:val="00C57532"/>
    <w:rsid w:val="00C66793"/>
    <w:rsid w:val="00C70BFE"/>
    <w:rsid w:val="00C71569"/>
    <w:rsid w:val="00C75D68"/>
    <w:rsid w:val="00CA594F"/>
    <w:rsid w:val="00CA6C32"/>
    <w:rsid w:val="00CE1270"/>
    <w:rsid w:val="00CE3786"/>
    <w:rsid w:val="00CF77D5"/>
    <w:rsid w:val="00D01DF4"/>
    <w:rsid w:val="00D15631"/>
    <w:rsid w:val="00D23B02"/>
    <w:rsid w:val="00D24A80"/>
    <w:rsid w:val="00D5322E"/>
    <w:rsid w:val="00D5544A"/>
    <w:rsid w:val="00D57BC3"/>
    <w:rsid w:val="00D62773"/>
    <w:rsid w:val="00D71868"/>
    <w:rsid w:val="00D741A3"/>
    <w:rsid w:val="00D7586B"/>
    <w:rsid w:val="00D77833"/>
    <w:rsid w:val="00D87224"/>
    <w:rsid w:val="00D945DB"/>
    <w:rsid w:val="00DA0C37"/>
    <w:rsid w:val="00DA54EF"/>
    <w:rsid w:val="00DB4566"/>
    <w:rsid w:val="00DD43CE"/>
    <w:rsid w:val="00DD4810"/>
    <w:rsid w:val="00DF62D3"/>
    <w:rsid w:val="00E0042A"/>
    <w:rsid w:val="00E01007"/>
    <w:rsid w:val="00E13CD7"/>
    <w:rsid w:val="00E266E1"/>
    <w:rsid w:val="00E316DA"/>
    <w:rsid w:val="00E4363A"/>
    <w:rsid w:val="00E5457A"/>
    <w:rsid w:val="00E5499C"/>
    <w:rsid w:val="00E6796F"/>
    <w:rsid w:val="00E736E6"/>
    <w:rsid w:val="00E737C4"/>
    <w:rsid w:val="00E82FCC"/>
    <w:rsid w:val="00E840C7"/>
    <w:rsid w:val="00E9308F"/>
    <w:rsid w:val="00EC61A2"/>
    <w:rsid w:val="00ED518A"/>
    <w:rsid w:val="00EE52D1"/>
    <w:rsid w:val="00F01DE8"/>
    <w:rsid w:val="00F07847"/>
    <w:rsid w:val="00F0793B"/>
    <w:rsid w:val="00F4344D"/>
    <w:rsid w:val="00F44116"/>
    <w:rsid w:val="00F5030A"/>
    <w:rsid w:val="00F51FF7"/>
    <w:rsid w:val="00F712B1"/>
    <w:rsid w:val="00F80921"/>
    <w:rsid w:val="00FA2830"/>
    <w:rsid w:val="00FC717E"/>
    <w:rsid w:val="00FD064D"/>
    <w:rsid w:val="00FE731B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C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28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E2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E2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02E28"/>
    <w:pPr>
      <w:spacing w:after="0" w:line="240" w:lineRule="auto"/>
    </w:pPr>
    <w:rPr>
      <w:rFonts w:ascii="Calibri" w:eastAsia="Calibri" w:hAnsi="Calibri" w:cs="Calibri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02E2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02E28"/>
    <w:pPr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C02E28"/>
    <w:rPr>
      <w:rFonts w:ascii="Calibri" w:eastAsia="Calibri" w:hAnsi="Calibri" w:cs="Times New Roman"/>
      <w:sz w:val="20"/>
      <w:szCs w:val="20"/>
      <w:lang w:val="x-none"/>
    </w:rPr>
  </w:style>
  <w:style w:type="paragraph" w:styleId="BodyText2">
    <w:name w:val="Body Text 2"/>
    <w:basedOn w:val="Normal"/>
    <w:link w:val="BodyText2Char"/>
    <w:uiPriority w:val="99"/>
    <w:rsid w:val="00C02E28"/>
    <w:pPr>
      <w:spacing w:after="0" w:line="240" w:lineRule="auto"/>
      <w:jc w:val="center"/>
    </w:pPr>
    <w:rPr>
      <w:rFonts w:cs="Times New Roman"/>
      <w:sz w:val="20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C02E28"/>
    <w:rPr>
      <w:rFonts w:ascii="Calibri" w:eastAsia="Calibri" w:hAnsi="Calibri" w:cs="Times New Roman"/>
      <w:sz w:val="20"/>
      <w:szCs w:val="20"/>
      <w:lang w:val="x-none"/>
    </w:rPr>
  </w:style>
  <w:style w:type="paragraph" w:styleId="PlainText">
    <w:name w:val="Plain Text"/>
    <w:basedOn w:val="Normal"/>
    <w:link w:val="PlainTextChar"/>
    <w:uiPriority w:val="99"/>
    <w:rsid w:val="00C02E28"/>
    <w:pPr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02E28"/>
    <w:rPr>
      <w:rFonts w:ascii="Courier New" w:eastAsia="Calibri" w:hAnsi="Courier New" w:cs="Times New Roman"/>
      <w:sz w:val="20"/>
      <w:szCs w:val="20"/>
      <w:lang w:val="x-none"/>
    </w:rPr>
  </w:style>
  <w:style w:type="character" w:styleId="Hyperlink">
    <w:name w:val="Hyperlink"/>
    <w:rsid w:val="00C02E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02E28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C02E28"/>
    <w:rPr>
      <w:rFonts w:ascii="Calibri" w:eastAsia="Calibri" w:hAnsi="Calibri" w:cs="Times New Roman"/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rsid w:val="00C02E28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C02E28"/>
    <w:rPr>
      <w:rFonts w:ascii="Calibri" w:eastAsia="Calibri" w:hAnsi="Calibri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rsid w:val="00C02E2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28"/>
    <w:rPr>
      <w:rFonts w:ascii="Tahoma" w:eastAsia="Calibri" w:hAnsi="Tahoma" w:cs="Times New Roman"/>
      <w:sz w:val="16"/>
      <w:szCs w:val="16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rsid w:val="00C02E28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E28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rsid w:val="00C02E28"/>
    <w:rPr>
      <w:vertAlign w:val="superscript"/>
    </w:rPr>
  </w:style>
  <w:style w:type="paragraph" w:styleId="NoSpacing">
    <w:name w:val="No Spacing"/>
    <w:uiPriority w:val="1"/>
    <w:qFormat/>
    <w:rsid w:val="00C02E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Char1">
    <w:name w:val="Body Text 2 Char1"/>
    <w:locked/>
    <w:rsid w:val="00C02E28"/>
    <w:rPr>
      <w:rFonts w:cs="Times New Roman"/>
      <w:lang w:eastAsia="en-US"/>
    </w:rPr>
  </w:style>
  <w:style w:type="character" w:customStyle="1" w:styleId="BodyTextChar1">
    <w:name w:val="Body Text Char1"/>
    <w:semiHidden/>
    <w:locked/>
    <w:rsid w:val="00C02E28"/>
    <w:rPr>
      <w:rFonts w:cs="Times New Roman"/>
      <w:lang w:eastAsia="en-US"/>
    </w:rPr>
  </w:style>
  <w:style w:type="character" w:styleId="CommentReference">
    <w:name w:val="annotation reference"/>
    <w:uiPriority w:val="99"/>
    <w:semiHidden/>
    <w:unhideWhenUsed/>
    <w:rsid w:val="00C02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2E28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2E28"/>
    <w:rPr>
      <w:rFonts w:ascii="Calibri" w:eastAsia="Calibri" w:hAnsi="Calibri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E2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C02E28"/>
    <w:pPr>
      <w:spacing w:after="0" w:line="240" w:lineRule="auto"/>
    </w:pPr>
    <w:rPr>
      <w:rFonts w:ascii="Calibri" w:eastAsia="Calibri" w:hAnsi="Calibri" w:cs="Calibri"/>
    </w:rPr>
  </w:style>
  <w:style w:type="character" w:styleId="FollowedHyperlink">
    <w:name w:val="FollowedHyperlink"/>
    <w:uiPriority w:val="99"/>
    <w:semiHidden/>
    <w:unhideWhenUsed/>
    <w:rsid w:val="00C02E28"/>
    <w:rPr>
      <w:color w:val="800080"/>
      <w:u w:val="single"/>
    </w:rPr>
  </w:style>
  <w:style w:type="paragraph" w:customStyle="1" w:styleId="Default">
    <w:name w:val="Default"/>
    <w:rsid w:val="00C02E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PageNumber">
    <w:name w:val="page number"/>
    <w:rsid w:val="00C02E2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2E28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2E28"/>
    <w:rPr>
      <w:rFonts w:ascii="Calibri" w:eastAsia="Calibri" w:hAnsi="Calibri" w:cs="Times New Roman"/>
      <w:lang w:val="x-none"/>
    </w:rPr>
  </w:style>
  <w:style w:type="paragraph" w:customStyle="1" w:styleId="NumberBullets">
    <w:name w:val="Number Bullets"/>
    <w:basedOn w:val="Heading1"/>
    <w:qFormat/>
    <w:rsid w:val="00C02E28"/>
    <w:pPr>
      <w:numPr>
        <w:ilvl w:val="1"/>
        <w:numId w:val="26"/>
      </w:numPr>
      <w:spacing w:before="0" w:after="0" w:line="240" w:lineRule="auto"/>
    </w:pPr>
    <w:rPr>
      <w:rFonts w:ascii="Arial" w:hAnsi="Arial"/>
      <w:b w:val="0"/>
      <w:sz w:val="20"/>
      <w:szCs w:val="20"/>
      <w:lang w:val="x-none"/>
    </w:rPr>
  </w:style>
  <w:style w:type="paragraph" w:customStyle="1" w:styleId="NumberBullets2">
    <w:name w:val="Number Bullets 2"/>
    <w:basedOn w:val="NumberBullets"/>
    <w:link w:val="NumberBullets2Char"/>
    <w:qFormat/>
    <w:rsid w:val="00C02E28"/>
    <w:pPr>
      <w:numPr>
        <w:ilvl w:val="2"/>
      </w:numPr>
    </w:pPr>
  </w:style>
  <w:style w:type="character" w:customStyle="1" w:styleId="NumberBullets2Char">
    <w:name w:val="Number Bullets 2 Char"/>
    <w:link w:val="NumberBullets2"/>
    <w:rsid w:val="00C02E28"/>
    <w:rPr>
      <w:rFonts w:ascii="Arial" w:eastAsia="Times New Roman" w:hAnsi="Arial" w:cs="Times New Roman"/>
      <w:bCs/>
      <w:kern w:val="32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28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E2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E2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02E28"/>
    <w:pPr>
      <w:spacing w:after="0" w:line="240" w:lineRule="auto"/>
    </w:pPr>
    <w:rPr>
      <w:rFonts w:ascii="Calibri" w:eastAsia="Calibri" w:hAnsi="Calibri" w:cs="Calibri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02E2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02E28"/>
    <w:pPr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C02E28"/>
    <w:rPr>
      <w:rFonts w:ascii="Calibri" w:eastAsia="Calibri" w:hAnsi="Calibri" w:cs="Times New Roman"/>
      <w:sz w:val="20"/>
      <w:szCs w:val="20"/>
      <w:lang w:val="x-none"/>
    </w:rPr>
  </w:style>
  <w:style w:type="paragraph" w:styleId="BodyText2">
    <w:name w:val="Body Text 2"/>
    <w:basedOn w:val="Normal"/>
    <w:link w:val="BodyText2Char"/>
    <w:uiPriority w:val="99"/>
    <w:rsid w:val="00C02E28"/>
    <w:pPr>
      <w:spacing w:after="0" w:line="240" w:lineRule="auto"/>
      <w:jc w:val="center"/>
    </w:pPr>
    <w:rPr>
      <w:rFonts w:cs="Times New Roman"/>
      <w:sz w:val="20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C02E28"/>
    <w:rPr>
      <w:rFonts w:ascii="Calibri" w:eastAsia="Calibri" w:hAnsi="Calibri" w:cs="Times New Roman"/>
      <w:sz w:val="20"/>
      <w:szCs w:val="20"/>
      <w:lang w:val="x-none"/>
    </w:rPr>
  </w:style>
  <w:style w:type="paragraph" w:styleId="PlainText">
    <w:name w:val="Plain Text"/>
    <w:basedOn w:val="Normal"/>
    <w:link w:val="PlainTextChar"/>
    <w:uiPriority w:val="99"/>
    <w:rsid w:val="00C02E28"/>
    <w:pPr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02E28"/>
    <w:rPr>
      <w:rFonts w:ascii="Courier New" w:eastAsia="Calibri" w:hAnsi="Courier New" w:cs="Times New Roman"/>
      <w:sz w:val="20"/>
      <w:szCs w:val="20"/>
      <w:lang w:val="x-none"/>
    </w:rPr>
  </w:style>
  <w:style w:type="character" w:styleId="Hyperlink">
    <w:name w:val="Hyperlink"/>
    <w:rsid w:val="00C02E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02E28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C02E28"/>
    <w:rPr>
      <w:rFonts w:ascii="Calibri" w:eastAsia="Calibri" w:hAnsi="Calibri" w:cs="Times New Roman"/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rsid w:val="00C02E28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C02E28"/>
    <w:rPr>
      <w:rFonts w:ascii="Calibri" w:eastAsia="Calibri" w:hAnsi="Calibri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rsid w:val="00C02E2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28"/>
    <w:rPr>
      <w:rFonts w:ascii="Tahoma" w:eastAsia="Calibri" w:hAnsi="Tahoma" w:cs="Times New Roman"/>
      <w:sz w:val="16"/>
      <w:szCs w:val="16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rsid w:val="00C02E28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E28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rsid w:val="00C02E28"/>
    <w:rPr>
      <w:vertAlign w:val="superscript"/>
    </w:rPr>
  </w:style>
  <w:style w:type="paragraph" w:styleId="NoSpacing">
    <w:name w:val="No Spacing"/>
    <w:uiPriority w:val="1"/>
    <w:qFormat/>
    <w:rsid w:val="00C02E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Char1">
    <w:name w:val="Body Text 2 Char1"/>
    <w:locked/>
    <w:rsid w:val="00C02E28"/>
    <w:rPr>
      <w:rFonts w:cs="Times New Roman"/>
      <w:lang w:eastAsia="en-US"/>
    </w:rPr>
  </w:style>
  <w:style w:type="character" w:customStyle="1" w:styleId="BodyTextChar1">
    <w:name w:val="Body Text Char1"/>
    <w:semiHidden/>
    <w:locked/>
    <w:rsid w:val="00C02E28"/>
    <w:rPr>
      <w:rFonts w:cs="Times New Roman"/>
      <w:lang w:eastAsia="en-US"/>
    </w:rPr>
  </w:style>
  <w:style w:type="character" w:styleId="CommentReference">
    <w:name w:val="annotation reference"/>
    <w:uiPriority w:val="99"/>
    <w:semiHidden/>
    <w:unhideWhenUsed/>
    <w:rsid w:val="00C02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2E28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2E28"/>
    <w:rPr>
      <w:rFonts w:ascii="Calibri" w:eastAsia="Calibri" w:hAnsi="Calibri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E2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C02E28"/>
    <w:pPr>
      <w:spacing w:after="0" w:line="240" w:lineRule="auto"/>
    </w:pPr>
    <w:rPr>
      <w:rFonts w:ascii="Calibri" w:eastAsia="Calibri" w:hAnsi="Calibri" w:cs="Calibri"/>
    </w:rPr>
  </w:style>
  <w:style w:type="character" w:styleId="FollowedHyperlink">
    <w:name w:val="FollowedHyperlink"/>
    <w:uiPriority w:val="99"/>
    <w:semiHidden/>
    <w:unhideWhenUsed/>
    <w:rsid w:val="00C02E28"/>
    <w:rPr>
      <w:color w:val="800080"/>
      <w:u w:val="single"/>
    </w:rPr>
  </w:style>
  <w:style w:type="paragraph" w:customStyle="1" w:styleId="Default">
    <w:name w:val="Default"/>
    <w:rsid w:val="00C02E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PageNumber">
    <w:name w:val="page number"/>
    <w:rsid w:val="00C02E2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2E28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2E28"/>
    <w:rPr>
      <w:rFonts w:ascii="Calibri" w:eastAsia="Calibri" w:hAnsi="Calibri" w:cs="Times New Roman"/>
      <w:lang w:val="x-none"/>
    </w:rPr>
  </w:style>
  <w:style w:type="paragraph" w:customStyle="1" w:styleId="NumberBullets">
    <w:name w:val="Number Bullets"/>
    <w:basedOn w:val="Heading1"/>
    <w:qFormat/>
    <w:rsid w:val="00C02E28"/>
    <w:pPr>
      <w:numPr>
        <w:ilvl w:val="1"/>
        <w:numId w:val="26"/>
      </w:numPr>
      <w:spacing w:before="0" w:after="0" w:line="240" w:lineRule="auto"/>
    </w:pPr>
    <w:rPr>
      <w:rFonts w:ascii="Arial" w:hAnsi="Arial"/>
      <w:b w:val="0"/>
      <w:sz w:val="20"/>
      <w:szCs w:val="20"/>
      <w:lang w:val="x-none"/>
    </w:rPr>
  </w:style>
  <w:style w:type="paragraph" w:customStyle="1" w:styleId="NumberBullets2">
    <w:name w:val="Number Bullets 2"/>
    <w:basedOn w:val="NumberBullets"/>
    <w:link w:val="NumberBullets2Char"/>
    <w:qFormat/>
    <w:rsid w:val="00C02E28"/>
    <w:pPr>
      <w:numPr>
        <w:ilvl w:val="2"/>
      </w:numPr>
    </w:pPr>
  </w:style>
  <w:style w:type="character" w:customStyle="1" w:styleId="NumberBullets2Char">
    <w:name w:val="Number Bullets 2 Char"/>
    <w:link w:val="NumberBullets2"/>
    <w:rsid w:val="00C02E28"/>
    <w:rPr>
      <w:rFonts w:ascii="Arial" w:eastAsia="Times New Roman" w:hAnsi="Arial" w:cs="Times New Roman"/>
      <w:bCs/>
      <w:kern w:val="32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Status xmlns="http://schemas.microsoft.com/sharepoint/v3/fields">
      <Value>4: Programme Approval, Review &amp; Modification</Value>
    </_Status>
    <_Coverage xmlns="http://schemas.microsoft.com/sharepoint/v3/fields" xsi:nil="true"/>
    <ARPP_x0020_Category xmlns="859D332E-027E-4A46-9354-DAB601C44AA8">
      <Value>4: Programme Approval, Review &amp; Modification</Value>
    </ARPP_x0020_Category>
    <ARPP_x0020_Category0 xmlns="859D332E-027E-4A46-9354-DAB601C44AA8">
      <Value>4: Programme Approval, Review &amp; Modification</Value>
    </ARPP_x0020_Category0>
    <Description0 xmlns="859D332E-027E-4A46-9354-DAB601C44AA8" xsi:nil="true"/>
    <Target_x0020_Audiences xmlns="859D332E-027E-4A46-9354-DAB601C44AA8" xsi:nil="true"/>
    <_dlc_DocId xmlns="7845b4e5-581f-4554-8843-a411c9829904">ZXDD766ENQDJ-1517430395-1976</_dlc_DocId>
    <_dlc_DocIdUrl xmlns="7845b4e5-581f-4554-8843-a411c9829904">
      <Url>https://intranetsp.bournemouth.ac.uk/_layouts/15/DocIdRedir.aspx?ID=ZXDD766ENQDJ-1517430395-1976</Url>
      <Description>ZXDD766ENQDJ-1517430395-1976</Description>
    </_dlc_DocIdUrl>
  </documentManagement>
</p:properties>
</file>

<file path=customXml/itemProps1.xml><?xml version="1.0" encoding="utf-8"?>
<ds:datastoreItem xmlns:ds="http://schemas.openxmlformats.org/officeDocument/2006/customXml" ds:itemID="{7C02CAE3-4CF1-4127-9E04-7F5144FE0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9A3800-7E0D-4EEA-AFDE-2B8A3EE70C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40E87F-6CDE-48FA-95D1-4E4FA22F2C0D}"/>
</file>

<file path=customXml/itemProps4.xml><?xml version="1.0" encoding="utf-8"?>
<ds:datastoreItem xmlns:ds="http://schemas.openxmlformats.org/officeDocument/2006/customXml" ds:itemID="{519CC003-1218-4CEE-9EAE-2D25ED9BB5FA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859D332E-027E-4A46-9354-DAB601C44AA8"/>
    <ds:schemaRef ds:uri="http://purl.org/dc/elements/1.1/"/>
    <ds:schemaRef ds:uri="http://schemas.openxmlformats.org/package/2006/metadata/core-properties"/>
    <ds:schemaRef ds:uri="http://schemas.microsoft.com/sharepoint/v3/fields"/>
    <ds:schemaRef ds:uri="7845b4e5-581f-4554-8843-a411c982990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4K Placements: Policy and Procedure</vt:lpstr>
    </vt:vector>
  </TitlesOfParts>
  <Company>Bournemouth Univeristy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4K Appendix 1 Placement Staff Annual Report Template</dc:title>
  <dc:creator>helenbadmin</dc:creator>
  <cp:lastModifiedBy>Lucy,Murfitt</cp:lastModifiedBy>
  <cp:revision>3</cp:revision>
  <dcterms:created xsi:type="dcterms:W3CDTF">2017-10-09T13:46:00Z</dcterms:created>
  <dcterms:modified xsi:type="dcterms:W3CDTF">2017-10-09T13:46:00Z</dcterms:modified>
  <cp:category>Form for publication in 2023-24</cp:category>
  <cp:contentStatus>;#4: Programme Approval, Review &amp; Modification;#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0x0101009C0DDFABE3FE4C42A8E64303AC186DA3</vt:lpwstr>
  </property>
  <property fmtid="{D5CDD505-2E9C-101B-9397-08002B2CF9AE}" pid="3" name="FileLeafRef">
    <vt:lpwstr>4k-placements-policy-and-procedure.docx</vt:lpwstr>
  </property>
  <property fmtid="{D5CDD505-2E9C-101B-9397-08002B2CF9AE}" pid="4" name="_dlc_DocIdItemGuid">
    <vt:lpwstr>0f5abbe0-5a3b-4bbc-862c-3f1707ac49cd</vt:lpwstr>
  </property>
  <property fmtid="{D5CDD505-2E9C-101B-9397-08002B2CF9AE}" pid="5" name="Modified By">
    <vt:lpwstr>STAFF\rrogers</vt:lpwstr>
  </property>
  <property fmtid="{D5CDD505-2E9C-101B-9397-08002B2CF9AE}" pid="6" name="source_item_id">
    <vt:lpwstr>1298</vt:lpwstr>
  </property>
  <property fmtid="{D5CDD505-2E9C-101B-9397-08002B2CF9AE}" pid="7" name="Created By">
    <vt:lpwstr>STAFF\rrogers</vt:lpwstr>
  </property>
</Properties>
</file>