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B50DA" w14:textId="77777777" w:rsidR="00CA27F1" w:rsidRDefault="00923E86" w:rsidP="002503DD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54435A" wp14:editId="35A8A2E5">
                <wp:simplePos x="0" y="0"/>
                <wp:positionH relativeFrom="column">
                  <wp:posOffset>1828800</wp:posOffset>
                </wp:positionH>
                <wp:positionV relativeFrom="paragraph">
                  <wp:posOffset>111318</wp:posOffset>
                </wp:positionV>
                <wp:extent cx="3743988" cy="801094"/>
                <wp:effectExtent l="0" t="0" r="27940" b="184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988" cy="8010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4FDBD" w14:textId="77777777" w:rsidR="00CF66DF" w:rsidRDefault="00CF66DF" w:rsidP="00C12D32">
                            <w:pPr>
                              <w:pStyle w:val="BodyText2"/>
                              <w:jc w:val="left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Faculty Academic Board</w:t>
                            </w:r>
                          </w:p>
                          <w:p w14:paraId="7D46F760" w14:textId="77777777" w:rsidR="00CF66DF" w:rsidRPr="00270686" w:rsidRDefault="00CF66DF" w:rsidP="00C12D32">
                            <w:pPr>
                              <w:pStyle w:val="BodyText2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706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Terms of Reference</w:t>
                            </w:r>
                          </w:p>
                          <w:p w14:paraId="268D152A" w14:textId="77777777" w:rsidR="00CF66DF" w:rsidRDefault="00CF66DF" w:rsidP="00C12D32">
                            <w:pPr>
                              <w:pStyle w:val="BodyTex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54435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in;margin-top:8.75pt;width:294.8pt;height:63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" strokecolor="white">
                <v:textbox>
                  <w:txbxContent>
                    <w:p w14:paraId="01C4FDBD" w14:textId="77777777" w:rsidR="00CF66DF" w:rsidRDefault="00CF66DF" w:rsidP="00C12D32">
                      <w:pPr>
                        <w:pStyle w:val="BodyText2"/>
                        <w:jc w:val="left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Faculty Academic Board</w:t>
                      </w:r>
                    </w:p>
                    <w:p w14:paraId="7D46F760" w14:textId="77777777" w:rsidR="00CF66DF" w:rsidRPr="00270686" w:rsidRDefault="00CF66DF" w:rsidP="00C12D32">
                      <w:pPr>
                        <w:pStyle w:val="BodyText2"/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70686">
                        <w:rPr>
                          <w:b/>
                          <w:bCs/>
                          <w:sz w:val="28"/>
                          <w:szCs w:val="28"/>
                        </w:rPr>
                        <w:t>Terms of Reference</w:t>
                      </w:r>
                    </w:p>
                    <w:p w14:paraId="268D152A" w14:textId="77777777" w:rsidR="00CF66DF" w:rsidRDefault="00CF66DF" w:rsidP="00C12D32">
                      <w:pPr>
                        <w:pStyle w:val="BodyTex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17E04CF" wp14:editId="7A8B35F6">
            <wp:extent cx="993775" cy="10337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5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22A7C" wp14:editId="6D44A44C">
                <wp:simplePos x="0" y="0"/>
                <wp:positionH relativeFrom="column">
                  <wp:posOffset>-1073150</wp:posOffset>
                </wp:positionH>
                <wp:positionV relativeFrom="paragraph">
                  <wp:posOffset>-909955</wp:posOffset>
                </wp:positionV>
                <wp:extent cx="297815" cy="414655"/>
                <wp:effectExtent l="3175" t="4445" r="444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C0DC1" w14:textId="77777777" w:rsidR="00CF66DF" w:rsidRDefault="00CF66DF" w:rsidP="00C12D3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22A7C" id="Text Box 2" o:spid="_x0000_s1027" type="#_x0000_t202" style="position:absolute;margin-left:-84.5pt;margin-top:-71.65pt;width:23.45pt;height:32.6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" stroked="f">
                <v:textbox style="mso-fit-shape-to-text:t">
                  <w:txbxContent>
                    <w:p w14:paraId="5F7C0DC1" w14:textId="77777777" w:rsidR="00CF66DF" w:rsidRDefault="00CF66DF" w:rsidP="00C12D32"/>
                  </w:txbxContent>
                </v:textbox>
                <w10:wrap type="square"/>
              </v:shape>
            </w:pict>
          </mc:Fallback>
        </mc:AlternateContent>
      </w:r>
    </w:p>
    <w:p w14:paraId="5C29A990" w14:textId="77777777" w:rsidR="00CA27F1" w:rsidRDefault="00CA27F1" w:rsidP="002503DD">
      <w:pPr>
        <w:spacing w:after="0" w:line="240" w:lineRule="auto"/>
      </w:pPr>
    </w:p>
    <w:p w14:paraId="455AE882" w14:textId="77777777" w:rsidR="004A6B91" w:rsidRDefault="004A6B91" w:rsidP="002503D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6015"/>
      </w:tblGrid>
      <w:tr w:rsidR="00745C80" w:rsidRPr="00815345" w14:paraId="4ADC9072" w14:textId="77777777">
        <w:tc>
          <w:tcPr>
            <w:tcW w:w="3227" w:type="dxa"/>
            <w:shd w:val="pct25" w:color="auto" w:fill="auto"/>
          </w:tcPr>
          <w:p w14:paraId="4B968BFB" w14:textId="77777777" w:rsidR="00270686" w:rsidRPr="00815345" w:rsidRDefault="00064D28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Delegated Authority and </w:t>
            </w:r>
            <w:r w:rsidR="00270686"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Purpose</w:t>
            </w:r>
          </w:p>
          <w:p w14:paraId="69850455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2F041D27" w14:textId="77777777" w:rsidR="00270686" w:rsidRPr="001E29FE" w:rsidRDefault="00A91079" w:rsidP="00D621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Faculty</w:t>
            </w:r>
            <w:r w:rsidRPr="001E29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Academic Board is the principal academic deliberative committee of the </w:t>
            </w:r>
            <w:r>
              <w:rPr>
                <w:rFonts w:ascii="Arial" w:hAnsi="Arial" w:cs="Arial"/>
                <w:sz w:val="20"/>
                <w:szCs w:val="20"/>
              </w:rPr>
              <w:t>Faculty</w:t>
            </w:r>
            <w:r w:rsidR="008522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with responsibility for the nature and quality of the </w:t>
            </w:r>
            <w:r>
              <w:rPr>
                <w:rFonts w:ascii="Arial" w:hAnsi="Arial" w:cs="Arial"/>
                <w:sz w:val="20"/>
                <w:szCs w:val="20"/>
              </w:rPr>
              <w:t>Faculty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’s academic provision.  Subject to the general responsibility of Senate for the academic work of the University, each </w:t>
            </w:r>
            <w:r>
              <w:rPr>
                <w:rFonts w:ascii="Arial" w:hAnsi="Arial" w:cs="Arial"/>
                <w:sz w:val="20"/>
                <w:szCs w:val="20"/>
              </w:rPr>
              <w:t>Faculty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 Academic Board shall </w:t>
            </w:r>
            <w:r w:rsidR="00ED0325">
              <w:rPr>
                <w:rFonts w:ascii="Arial" w:hAnsi="Arial" w:cs="Arial"/>
                <w:sz w:val="20"/>
                <w:szCs w:val="20"/>
              </w:rPr>
              <w:t xml:space="preserve">take oversight of and </w:t>
            </w:r>
            <w:r w:rsidR="009E65F4">
              <w:rPr>
                <w:rFonts w:ascii="Arial" w:hAnsi="Arial" w:cs="Arial"/>
                <w:sz w:val="20"/>
                <w:szCs w:val="20"/>
              </w:rPr>
              <w:t xml:space="preserve">academically </w:t>
            </w:r>
            <w:r w:rsidR="00ED0325">
              <w:rPr>
                <w:rFonts w:ascii="Arial" w:hAnsi="Arial" w:cs="Arial"/>
                <w:sz w:val="20"/>
                <w:szCs w:val="20"/>
              </w:rPr>
              <w:t xml:space="preserve">debate 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the planning, co-ordination, </w:t>
            </w:r>
            <w:r w:rsidR="00ED0325">
              <w:rPr>
                <w:rFonts w:ascii="Arial" w:hAnsi="Arial" w:cs="Arial"/>
                <w:sz w:val="20"/>
                <w:szCs w:val="20"/>
              </w:rPr>
              <w:t xml:space="preserve">and effective 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>development of research</w:t>
            </w:r>
            <w:r w:rsidR="007A44E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9063C">
              <w:rPr>
                <w:rFonts w:ascii="Arial" w:hAnsi="Arial" w:cs="Arial"/>
                <w:sz w:val="20"/>
                <w:szCs w:val="20"/>
              </w:rPr>
              <w:t>knowledge exchange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, professional practice and education within the </w:t>
            </w:r>
            <w:r>
              <w:rPr>
                <w:rFonts w:ascii="Arial" w:hAnsi="Arial" w:cs="Arial"/>
                <w:sz w:val="20"/>
                <w:szCs w:val="20"/>
              </w:rPr>
              <w:t>Faculty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4BDF26B3" w14:textId="77777777" w:rsidR="00270686" w:rsidRPr="001E29FE" w:rsidRDefault="00270686" w:rsidP="00D621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745C80" w:rsidRPr="00815345" w14:paraId="136D5166" w14:textId="77777777">
        <w:tc>
          <w:tcPr>
            <w:tcW w:w="3227" w:type="dxa"/>
            <w:shd w:val="pct25" w:color="auto" w:fill="auto"/>
          </w:tcPr>
          <w:p w14:paraId="0A9E4314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Main responsibilities </w:t>
            </w:r>
          </w:p>
          <w:p w14:paraId="74800BB0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15" w:type="dxa"/>
          </w:tcPr>
          <w:p w14:paraId="6F4D4C55" w14:textId="17980B69" w:rsidR="00FB61D4" w:rsidRPr="001E29FE" w:rsidRDefault="00FB61D4" w:rsidP="00FB61D4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77306A">
              <w:rPr>
                <w:rFonts w:ascii="Arial" w:hAnsi="Arial" w:cs="Arial"/>
                <w:sz w:val="20"/>
                <w:szCs w:val="20"/>
              </w:rPr>
              <w:t xml:space="preserve">oversee and ensure the ongoing development </w:t>
            </w:r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20205C">
              <w:rPr>
                <w:rFonts w:ascii="Arial" w:hAnsi="Arial" w:cs="Arial"/>
                <w:sz w:val="20"/>
                <w:szCs w:val="20"/>
              </w:rPr>
              <w:t xml:space="preserve">research, </w:t>
            </w:r>
            <w:r w:rsidR="00CF66DF">
              <w:rPr>
                <w:rFonts w:ascii="Arial" w:hAnsi="Arial" w:cs="Arial"/>
                <w:sz w:val="20"/>
                <w:szCs w:val="20"/>
              </w:rPr>
              <w:t xml:space="preserve">knowledge exchange, </w:t>
            </w:r>
            <w:r>
              <w:rPr>
                <w:rFonts w:ascii="Arial" w:hAnsi="Arial" w:cs="Arial"/>
                <w:sz w:val="20"/>
                <w:szCs w:val="20"/>
              </w:rPr>
              <w:t xml:space="preserve">professional practice </w:t>
            </w:r>
            <w:r w:rsidR="0020205C">
              <w:rPr>
                <w:rFonts w:ascii="Arial" w:hAnsi="Arial" w:cs="Arial"/>
                <w:sz w:val="20"/>
                <w:szCs w:val="20"/>
              </w:rPr>
              <w:t xml:space="preserve">and education,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A75221">
              <w:rPr>
                <w:rFonts w:ascii="Arial" w:hAnsi="Arial" w:cs="Arial"/>
                <w:sz w:val="20"/>
                <w:szCs w:val="20"/>
              </w:rPr>
              <w:t xml:space="preserve">the embedding of Fusion, and </w:t>
            </w:r>
            <w:r>
              <w:rPr>
                <w:rFonts w:ascii="Arial" w:hAnsi="Arial" w:cs="Arial"/>
                <w:sz w:val="20"/>
                <w:szCs w:val="20"/>
              </w:rPr>
              <w:t>to receive regular reports from FAS</w:t>
            </w:r>
            <w:r w:rsidR="00FD6FE0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C, FR</w:t>
            </w:r>
            <w:r w:rsidR="00FD6FE0">
              <w:rPr>
                <w:rFonts w:ascii="Arial" w:hAnsi="Arial" w:cs="Arial"/>
                <w:sz w:val="20"/>
                <w:szCs w:val="20"/>
              </w:rPr>
              <w:t>PP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FD6FE0">
              <w:rPr>
                <w:rFonts w:ascii="Arial" w:hAnsi="Arial" w:cs="Arial"/>
                <w:sz w:val="20"/>
                <w:szCs w:val="20"/>
              </w:rPr>
              <w:t xml:space="preserve"> and Department Committees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3763A37" w14:textId="215F7AA7" w:rsidR="00CF66DF" w:rsidRPr="002F7E09" w:rsidRDefault="004255D5" w:rsidP="004255D5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2F7E09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2F7E09">
              <w:rPr>
                <w:rFonts w:ascii="Arial" w:hAnsi="Arial" w:cs="Arial"/>
                <w:sz w:val="20"/>
                <w:szCs w:val="20"/>
              </w:rPr>
              <w:t>oversee</w:t>
            </w:r>
            <w:r w:rsidR="00CF66DF" w:rsidRPr="002F7E09">
              <w:rPr>
                <w:rFonts w:ascii="Arial" w:hAnsi="Arial" w:cs="Arial"/>
                <w:sz w:val="20"/>
                <w:szCs w:val="20"/>
              </w:rPr>
              <w:t xml:space="preserve"> and ensure the ongoing development of </w:t>
            </w:r>
            <w:r w:rsidR="00E7011E" w:rsidRPr="002F7E09">
              <w:rPr>
                <w:rFonts w:ascii="Arial" w:hAnsi="Arial" w:cs="Arial"/>
                <w:sz w:val="20"/>
                <w:szCs w:val="20"/>
              </w:rPr>
              <w:t xml:space="preserve">quality assurance and enhancement, including outcomes of annual </w:t>
            </w:r>
            <w:r w:rsidR="00FB61D4" w:rsidRPr="002F7E09">
              <w:rPr>
                <w:rFonts w:ascii="Arial" w:hAnsi="Arial" w:cs="Arial"/>
                <w:sz w:val="20"/>
                <w:szCs w:val="20"/>
              </w:rPr>
              <w:t xml:space="preserve">monitoring </w:t>
            </w:r>
            <w:r w:rsidR="00E7011E" w:rsidRPr="002F7E09">
              <w:rPr>
                <w:rFonts w:ascii="Arial" w:hAnsi="Arial" w:cs="Arial"/>
                <w:sz w:val="20"/>
                <w:szCs w:val="20"/>
              </w:rPr>
              <w:t>and other ma</w:t>
            </w:r>
            <w:r w:rsidRPr="002F7E09">
              <w:rPr>
                <w:rFonts w:ascii="Arial" w:hAnsi="Arial" w:cs="Arial"/>
                <w:sz w:val="20"/>
                <w:szCs w:val="20"/>
              </w:rPr>
              <w:t xml:space="preserve">tters reported by the Faculty Academic Standards </w:t>
            </w:r>
            <w:r w:rsidR="00FD6FE0" w:rsidRPr="002F7E09">
              <w:rPr>
                <w:rFonts w:ascii="Arial" w:hAnsi="Arial" w:cs="Arial"/>
                <w:sz w:val="20"/>
                <w:szCs w:val="20"/>
              </w:rPr>
              <w:t xml:space="preserve">and Education </w:t>
            </w:r>
            <w:r w:rsidRPr="002F7E09">
              <w:rPr>
                <w:rFonts w:ascii="Arial" w:hAnsi="Arial" w:cs="Arial"/>
                <w:sz w:val="20"/>
                <w:szCs w:val="20"/>
              </w:rPr>
              <w:t>Committee (FAS</w:t>
            </w:r>
            <w:r w:rsidR="00FD6FE0" w:rsidRPr="002F7E09">
              <w:rPr>
                <w:rFonts w:ascii="Arial" w:hAnsi="Arial" w:cs="Arial"/>
                <w:sz w:val="20"/>
                <w:szCs w:val="20"/>
              </w:rPr>
              <w:t>E</w:t>
            </w:r>
            <w:r w:rsidRPr="002F7E09">
              <w:rPr>
                <w:rFonts w:ascii="Arial" w:hAnsi="Arial" w:cs="Arial"/>
                <w:sz w:val="20"/>
                <w:szCs w:val="20"/>
              </w:rPr>
              <w:t>C)</w:t>
            </w:r>
            <w:r w:rsidR="007671BD" w:rsidRPr="002F7E09">
              <w:rPr>
                <w:rFonts w:ascii="Arial" w:hAnsi="Arial" w:cs="Arial"/>
                <w:sz w:val="20"/>
                <w:szCs w:val="20"/>
              </w:rPr>
              <w:t>.</w:t>
            </w:r>
            <w:r w:rsidR="0077306A" w:rsidRPr="002F7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A401A8" w14:textId="166FC93C" w:rsidR="00157E08" w:rsidRDefault="00CF66DF" w:rsidP="004255D5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77306A">
              <w:rPr>
                <w:rFonts w:ascii="Arial" w:hAnsi="Arial" w:cs="Arial"/>
                <w:sz w:val="20"/>
                <w:szCs w:val="20"/>
              </w:rPr>
              <w:t xml:space="preserve">o ensure the ongoing development and enhancement of </w:t>
            </w:r>
            <w:r>
              <w:rPr>
                <w:rFonts w:ascii="Arial" w:hAnsi="Arial" w:cs="Arial"/>
                <w:sz w:val="20"/>
                <w:szCs w:val="20"/>
              </w:rPr>
              <w:t xml:space="preserve">education and </w:t>
            </w:r>
            <w:r w:rsidR="0077306A">
              <w:rPr>
                <w:rFonts w:ascii="Arial" w:hAnsi="Arial" w:cs="Arial"/>
                <w:sz w:val="20"/>
                <w:szCs w:val="20"/>
              </w:rPr>
              <w:t>the student experience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other matters reported by the Faculty </w:t>
            </w:r>
            <w:r w:rsidR="00FD6FE0">
              <w:rPr>
                <w:rFonts w:ascii="Arial" w:hAnsi="Arial" w:cs="Arial"/>
                <w:sz w:val="20"/>
                <w:szCs w:val="20"/>
              </w:rPr>
              <w:t xml:space="preserve">Academic Standards and </w:t>
            </w:r>
            <w:r w:rsidR="00556BAC">
              <w:rPr>
                <w:rFonts w:ascii="Arial" w:hAnsi="Arial" w:cs="Arial"/>
                <w:sz w:val="20"/>
                <w:szCs w:val="20"/>
              </w:rPr>
              <w:t>Education Committee</w:t>
            </w:r>
            <w:r w:rsidR="00021B27">
              <w:rPr>
                <w:rFonts w:ascii="Arial" w:hAnsi="Arial" w:cs="Arial"/>
                <w:sz w:val="20"/>
                <w:szCs w:val="20"/>
              </w:rPr>
              <w:t xml:space="preserve"> (F</w:t>
            </w:r>
            <w:r w:rsidR="00FD6FE0">
              <w:rPr>
                <w:rFonts w:ascii="Arial" w:hAnsi="Arial" w:cs="Arial"/>
                <w:sz w:val="20"/>
                <w:szCs w:val="20"/>
              </w:rPr>
              <w:t>A</w:t>
            </w:r>
            <w:r w:rsidR="00021B27">
              <w:rPr>
                <w:rFonts w:ascii="Arial" w:hAnsi="Arial" w:cs="Arial"/>
                <w:sz w:val="20"/>
                <w:szCs w:val="20"/>
              </w:rPr>
              <w:t>SEC)</w:t>
            </w:r>
            <w:r w:rsidR="004255D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E07447" w14:textId="701C3241" w:rsidR="004255D5" w:rsidRPr="00021B27" w:rsidRDefault="007671BD" w:rsidP="004255D5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021B27">
              <w:rPr>
                <w:rFonts w:ascii="Arial" w:hAnsi="Arial" w:cs="Arial"/>
                <w:sz w:val="20"/>
                <w:szCs w:val="20"/>
              </w:rPr>
              <w:t>To overse</w:t>
            </w:r>
            <w:r w:rsidR="00157E08" w:rsidRPr="00021B27">
              <w:rPr>
                <w:rFonts w:ascii="Arial" w:hAnsi="Arial" w:cs="Arial"/>
                <w:sz w:val="20"/>
                <w:szCs w:val="20"/>
              </w:rPr>
              <w:t xml:space="preserve">e the </w:t>
            </w:r>
            <w:r w:rsidRPr="00021B27">
              <w:rPr>
                <w:rFonts w:ascii="Arial" w:hAnsi="Arial" w:cs="Arial"/>
                <w:sz w:val="20"/>
                <w:szCs w:val="20"/>
              </w:rPr>
              <w:t>Faculty’s</w:t>
            </w:r>
            <w:r w:rsidR="00157E08" w:rsidRPr="00021B27">
              <w:rPr>
                <w:rFonts w:ascii="Arial" w:hAnsi="Arial" w:cs="Arial"/>
                <w:sz w:val="20"/>
                <w:szCs w:val="20"/>
              </w:rPr>
              <w:t xml:space="preserve"> research and knowledge exchange activity, and other matters reported by the Faculty Research and </w:t>
            </w:r>
            <w:r w:rsidR="00FD6FE0">
              <w:rPr>
                <w:rFonts w:ascii="Arial" w:hAnsi="Arial" w:cs="Arial"/>
                <w:sz w:val="20"/>
                <w:szCs w:val="20"/>
              </w:rPr>
              <w:t>Professional Practice Committee</w:t>
            </w:r>
            <w:r w:rsidR="00157E08" w:rsidRPr="00021B27">
              <w:rPr>
                <w:rFonts w:ascii="Arial" w:hAnsi="Arial" w:cs="Arial"/>
                <w:sz w:val="20"/>
                <w:szCs w:val="20"/>
              </w:rPr>
              <w:t xml:space="preserve"> (FR</w:t>
            </w:r>
            <w:r w:rsidR="00FD6FE0">
              <w:rPr>
                <w:rFonts w:ascii="Arial" w:hAnsi="Arial" w:cs="Arial"/>
                <w:sz w:val="20"/>
                <w:szCs w:val="20"/>
              </w:rPr>
              <w:t>PP</w:t>
            </w:r>
            <w:r w:rsidR="00157E08" w:rsidRPr="00021B27">
              <w:rPr>
                <w:rFonts w:ascii="Arial" w:hAnsi="Arial" w:cs="Arial"/>
                <w:sz w:val="20"/>
                <w:szCs w:val="20"/>
              </w:rPr>
              <w:t>C).</w:t>
            </w:r>
          </w:p>
          <w:p w14:paraId="64D9B75C" w14:textId="5C2A65DE" w:rsidR="00FB0273" w:rsidRPr="001E29FE" w:rsidRDefault="00FB0273" w:rsidP="00FB0273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9E65F4">
              <w:rPr>
                <w:rFonts w:ascii="Arial" w:hAnsi="Arial" w:cs="Arial"/>
                <w:sz w:val="20"/>
                <w:szCs w:val="20"/>
              </w:rPr>
              <w:t xml:space="preserve">take responsibility for </w:t>
            </w:r>
            <w:r w:rsidR="007B36A9">
              <w:rPr>
                <w:rFonts w:ascii="Arial" w:hAnsi="Arial" w:cs="Arial"/>
                <w:sz w:val="20"/>
                <w:szCs w:val="20"/>
              </w:rPr>
              <w:t>reviewing and enhancing</w:t>
            </w:r>
            <w:r w:rsidR="001C71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65F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C7167">
              <w:rPr>
                <w:rFonts w:ascii="Arial" w:hAnsi="Arial" w:cs="Arial"/>
                <w:sz w:val="20"/>
                <w:szCs w:val="20"/>
              </w:rPr>
              <w:t xml:space="preserve">academic </w:t>
            </w:r>
            <w:r w:rsidR="007B36A9">
              <w:rPr>
                <w:rFonts w:ascii="Arial" w:hAnsi="Arial" w:cs="Arial"/>
                <w:sz w:val="20"/>
                <w:szCs w:val="20"/>
              </w:rPr>
              <w:t xml:space="preserve">focus and strength </w:t>
            </w:r>
            <w:r w:rsidR="001C7167">
              <w:rPr>
                <w:rFonts w:ascii="Arial" w:hAnsi="Arial" w:cs="Arial"/>
                <w:sz w:val="20"/>
                <w:szCs w:val="20"/>
              </w:rPr>
              <w:t>of the Faculty programme portfolio</w:t>
            </w:r>
            <w:r w:rsidR="00B77966">
              <w:rPr>
                <w:rFonts w:ascii="Arial" w:hAnsi="Arial" w:cs="Arial"/>
                <w:sz w:val="20"/>
                <w:szCs w:val="20"/>
              </w:rPr>
              <w:t>,</w:t>
            </w:r>
            <w:r w:rsidR="00234FE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BF47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2E9E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BF4720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="00B77966">
              <w:rPr>
                <w:rFonts w:ascii="Arial" w:hAnsi="Arial" w:cs="Arial"/>
                <w:sz w:val="20"/>
                <w:szCs w:val="20"/>
              </w:rPr>
              <w:t xml:space="preserve">research and </w:t>
            </w:r>
            <w:r w:rsidR="00BF4720">
              <w:rPr>
                <w:rFonts w:ascii="Arial" w:hAnsi="Arial" w:cs="Arial"/>
                <w:sz w:val="20"/>
                <w:szCs w:val="20"/>
              </w:rPr>
              <w:t>academic activities</w:t>
            </w:r>
            <w:r w:rsidR="00234FE3">
              <w:rPr>
                <w:rFonts w:ascii="Arial" w:hAnsi="Arial" w:cs="Arial"/>
                <w:sz w:val="20"/>
                <w:szCs w:val="20"/>
              </w:rPr>
              <w:t>,</w:t>
            </w:r>
            <w:r w:rsidR="00BF4720">
              <w:rPr>
                <w:rFonts w:ascii="Arial" w:hAnsi="Arial" w:cs="Arial"/>
                <w:sz w:val="20"/>
                <w:szCs w:val="20"/>
              </w:rPr>
              <w:t xml:space="preserve"> and the staff development required to </w:t>
            </w:r>
            <w:r w:rsidR="00234FE3">
              <w:rPr>
                <w:rFonts w:ascii="Arial" w:hAnsi="Arial" w:cs="Arial"/>
                <w:sz w:val="20"/>
                <w:szCs w:val="20"/>
              </w:rPr>
              <w:t>support</w:t>
            </w:r>
            <w:r w:rsidR="00BF47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4FE3">
              <w:rPr>
                <w:rFonts w:ascii="Arial" w:hAnsi="Arial" w:cs="Arial"/>
                <w:sz w:val="20"/>
                <w:szCs w:val="20"/>
              </w:rPr>
              <w:t>such</w:t>
            </w:r>
            <w:r w:rsidR="000800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5C3006" w14:textId="77777777" w:rsidR="00FB0273" w:rsidRPr="001E29FE" w:rsidRDefault="00FB0273" w:rsidP="00FB0273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liaise with the </w:t>
            </w:r>
            <w:r w:rsidR="00A91079">
              <w:rPr>
                <w:rFonts w:ascii="Arial" w:hAnsi="Arial" w:cs="Arial"/>
                <w:sz w:val="20"/>
                <w:szCs w:val="20"/>
              </w:rPr>
              <w:t>Faculty</w:t>
            </w:r>
            <w:r w:rsidRPr="001E29FE">
              <w:rPr>
                <w:rFonts w:ascii="Arial" w:hAnsi="Arial" w:cs="Arial"/>
                <w:sz w:val="20"/>
                <w:szCs w:val="20"/>
              </w:rPr>
              <w:t xml:space="preserve"> Executive to consider and act upon management information data relating to the </w:t>
            </w:r>
            <w:r w:rsidR="007B36A9">
              <w:rPr>
                <w:rFonts w:ascii="Arial" w:hAnsi="Arial" w:cs="Arial"/>
                <w:sz w:val="20"/>
                <w:szCs w:val="20"/>
              </w:rPr>
              <w:t xml:space="preserve">performance of the </w:t>
            </w:r>
            <w:r w:rsidR="00A91079">
              <w:rPr>
                <w:rFonts w:ascii="Arial" w:hAnsi="Arial" w:cs="Arial"/>
                <w:sz w:val="20"/>
                <w:szCs w:val="20"/>
              </w:rPr>
              <w:t>Faculty</w:t>
            </w:r>
            <w:r w:rsidRPr="001E29FE">
              <w:rPr>
                <w:rFonts w:ascii="Arial" w:hAnsi="Arial" w:cs="Arial"/>
                <w:sz w:val="20"/>
                <w:szCs w:val="20"/>
              </w:rPr>
              <w:t>’s provision</w:t>
            </w:r>
            <w:r w:rsidR="004255D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AB035C" w14:textId="77777777" w:rsidR="007A44EE" w:rsidRDefault="00FB0273" w:rsidP="007A44EE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consider and act upon student representative </w:t>
            </w:r>
            <w:r w:rsidR="004255D5">
              <w:rPr>
                <w:rFonts w:ascii="Arial" w:hAnsi="Arial" w:cs="Arial"/>
                <w:sz w:val="20"/>
                <w:szCs w:val="20"/>
              </w:rPr>
              <w:t>feedback</w:t>
            </w:r>
            <w:r w:rsidR="00745C8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29FE">
              <w:rPr>
                <w:rFonts w:ascii="Arial" w:hAnsi="Arial" w:cs="Arial"/>
                <w:sz w:val="20"/>
                <w:szCs w:val="20"/>
              </w:rPr>
              <w:t>reports and Students’ Union reports</w:t>
            </w:r>
            <w:r w:rsidR="00745C80">
              <w:rPr>
                <w:rFonts w:ascii="Arial" w:hAnsi="Arial" w:cs="Arial"/>
                <w:sz w:val="20"/>
                <w:szCs w:val="20"/>
              </w:rPr>
              <w:t>, and issues emerging from Student Fora</w:t>
            </w:r>
            <w:r w:rsidR="004255D5">
              <w:rPr>
                <w:rFonts w:ascii="Arial" w:hAnsi="Arial" w:cs="Arial"/>
                <w:sz w:val="20"/>
                <w:szCs w:val="20"/>
              </w:rPr>
              <w:t>.</w:t>
            </w:r>
            <w:r w:rsidR="007A44EE" w:rsidRPr="001E29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1ACCE91" w14:textId="31153BE6" w:rsidR="007A44EE" w:rsidRPr="001E29FE" w:rsidRDefault="007A44EE" w:rsidP="007A44EE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inform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1E29FE">
              <w:rPr>
                <w:rFonts w:ascii="Arial" w:hAnsi="Arial" w:cs="Arial"/>
                <w:sz w:val="20"/>
                <w:szCs w:val="20"/>
              </w:rPr>
              <w:t>Academic Standards</w:t>
            </w:r>
            <w:r w:rsidR="00FD6FE0">
              <w:rPr>
                <w:rFonts w:ascii="Arial" w:hAnsi="Arial" w:cs="Arial"/>
                <w:sz w:val="20"/>
                <w:szCs w:val="20"/>
              </w:rPr>
              <w:t xml:space="preserve"> and Education </w:t>
            </w:r>
            <w:r w:rsidRPr="001E29FE">
              <w:rPr>
                <w:rFonts w:ascii="Arial" w:hAnsi="Arial" w:cs="Arial"/>
                <w:sz w:val="20"/>
                <w:szCs w:val="20"/>
              </w:rPr>
              <w:t>Committee (AS</w:t>
            </w:r>
            <w:r w:rsidR="00FD6FE0">
              <w:rPr>
                <w:rFonts w:ascii="Arial" w:hAnsi="Arial" w:cs="Arial"/>
                <w:sz w:val="20"/>
                <w:szCs w:val="20"/>
              </w:rPr>
              <w:t>E</w:t>
            </w:r>
            <w:r w:rsidRPr="001E29FE">
              <w:rPr>
                <w:rFonts w:ascii="Arial" w:hAnsi="Arial" w:cs="Arial"/>
                <w:sz w:val="20"/>
                <w:szCs w:val="20"/>
              </w:rPr>
              <w:t>C) in a timely manner of matters which may jeopardise the maintenance of academic standards or the quality of learning opportunities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7D6AF7" w14:textId="77777777" w:rsidR="00514410" w:rsidRDefault="00FB0273" w:rsidP="00514410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 xml:space="preserve">To maintain oversight of </w:t>
            </w:r>
            <w:r w:rsidR="004255D5">
              <w:rPr>
                <w:rFonts w:ascii="Arial" w:hAnsi="Arial" w:cs="Arial"/>
                <w:sz w:val="20"/>
                <w:szCs w:val="20"/>
              </w:rPr>
              <w:t>Programme</w:t>
            </w:r>
            <w:r w:rsidRPr="001E29FE">
              <w:rPr>
                <w:rFonts w:ascii="Arial" w:hAnsi="Arial" w:cs="Arial"/>
                <w:sz w:val="20"/>
                <w:szCs w:val="20"/>
              </w:rPr>
              <w:t xml:space="preserve"> Team activity and promulgate best practice</w:t>
            </w:r>
            <w:r w:rsidR="00392DD9">
              <w:rPr>
                <w:rFonts w:ascii="Arial" w:hAnsi="Arial" w:cs="Arial"/>
                <w:sz w:val="20"/>
                <w:szCs w:val="20"/>
              </w:rPr>
              <w:t>.</w:t>
            </w:r>
            <w:r w:rsidR="005144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7D5ADA" w14:textId="77777777" w:rsidR="00FB0273" w:rsidRPr="00745C80" w:rsidRDefault="00514410" w:rsidP="00745C80">
            <w:pPr>
              <w:numPr>
                <w:ilvl w:val="0"/>
                <w:numId w:val="37"/>
              </w:numPr>
              <w:spacing w:after="0" w:line="240" w:lineRule="auto"/>
              <w:ind w:right="-28"/>
              <w:rPr>
                <w:rFonts w:ascii="Arial" w:hAnsi="Arial" w:cs="Arial"/>
                <w:sz w:val="20"/>
                <w:szCs w:val="20"/>
              </w:rPr>
            </w:pPr>
            <w:r w:rsidRPr="00745C80">
              <w:rPr>
                <w:rFonts w:ascii="Arial" w:hAnsi="Arial" w:cs="Arial"/>
                <w:sz w:val="20"/>
                <w:szCs w:val="20"/>
              </w:rPr>
              <w:t>To consider and approve visiting academic Faculty appointments.</w:t>
            </w:r>
          </w:p>
          <w:p w14:paraId="57131DDB" w14:textId="77777777" w:rsidR="00270686" w:rsidRPr="001E29FE" w:rsidRDefault="00270686" w:rsidP="00FB027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745C80" w:rsidRPr="00815345" w14:paraId="4176B3C6" w14:textId="77777777">
        <w:tc>
          <w:tcPr>
            <w:tcW w:w="3227" w:type="dxa"/>
            <w:shd w:val="pct25" w:color="auto" w:fill="auto"/>
          </w:tcPr>
          <w:p w14:paraId="63D86CAD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Duration </w:t>
            </w:r>
          </w:p>
          <w:p w14:paraId="00CE12A7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7CAE300F" w14:textId="77777777" w:rsidR="00270686" w:rsidRPr="00815345" w:rsidRDefault="00270686" w:rsidP="0081534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815345">
              <w:rPr>
                <w:rFonts w:ascii="Arial" w:hAnsi="Arial" w:cs="Arial"/>
                <w:iCs/>
                <w:sz w:val="20"/>
                <w:szCs w:val="20"/>
              </w:rPr>
              <w:t xml:space="preserve">Permanent </w:t>
            </w:r>
          </w:p>
        </w:tc>
      </w:tr>
      <w:tr w:rsidR="00745C80" w:rsidRPr="00815345" w14:paraId="2BBC8290" w14:textId="77777777">
        <w:tc>
          <w:tcPr>
            <w:tcW w:w="3227" w:type="dxa"/>
            <w:shd w:val="pct25" w:color="auto" w:fill="auto"/>
          </w:tcPr>
          <w:p w14:paraId="01DB8FC5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Chair</w:t>
            </w:r>
          </w:p>
          <w:p w14:paraId="5F272E10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7D1F102D" w14:textId="77777777" w:rsidR="00270686" w:rsidRPr="00815345" w:rsidRDefault="00BE1F2A" w:rsidP="00FB0273">
            <w:pPr>
              <w:rPr>
                <w:rFonts w:ascii="Arial" w:hAnsi="Arial" w:cs="Arial"/>
                <w:sz w:val="20"/>
                <w:szCs w:val="20"/>
              </w:rPr>
            </w:pPr>
            <w:r w:rsidRPr="009E24F0">
              <w:rPr>
                <w:rFonts w:ascii="Arial" w:hAnsi="Arial" w:cs="Arial"/>
                <w:color w:val="000000"/>
                <w:sz w:val="20"/>
                <w:szCs w:val="20"/>
              </w:rPr>
              <w:t xml:space="preserve">Executive </w:t>
            </w:r>
            <w:r w:rsidR="00FB0273" w:rsidRPr="00815345">
              <w:rPr>
                <w:rFonts w:ascii="Arial" w:hAnsi="Arial" w:cs="Arial"/>
                <w:sz w:val="20"/>
                <w:szCs w:val="20"/>
              </w:rPr>
              <w:t>Dean</w:t>
            </w:r>
          </w:p>
        </w:tc>
      </w:tr>
      <w:tr w:rsidR="00270686" w:rsidRPr="00815345" w14:paraId="27B553D0" w14:textId="77777777" w:rsidTr="007A5A6E">
        <w:trPr>
          <w:trHeight w:val="621"/>
        </w:trPr>
        <w:tc>
          <w:tcPr>
            <w:tcW w:w="3227" w:type="dxa"/>
            <w:shd w:val="pct25" w:color="auto" w:fill="auto"/>
          </w:tcPr>
          <w:p w14:paraId="125243F3" w14:textId="56DA8304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Deputy Chair</w:t>
            </w:r>
          </w:p>
          <w:p w14:paraId="790575F3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618ADFB7" w14:textId="77777777" w:rsidR="00270686" w:rsidRPr="00815345" w:rsidRDefault="007A5A6E" w:rsidP="007A5A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Deputy Dean – Education &amp; Professional Practice </w:t>
            </w:r>
            <w:r w:rsidR="00FB0273" w:rsidRPr="00815345">
              <w:rPr>
                <w:rFonts w:ascii="Arial" w:hAnsi="Arial" w:cs="Arial"/>
                <w:sz w:val="20"/>
                <w:szCs w:val="20"/>
              </w:rPr>
              <w:t>(or equivalent)</w:t>
            </w:r>
          </w:p>
        </w:tc>
      </w:tr>
      <w:tr w:rsidR="00270686" w:rsidRPr="00815345" w14:paraId="6FFAEE94" w14:textId="77777777">
        <w:tc>
          <w:tcPr>
            <w:tcW w:w="3227" w:type="dxa"/>
            <w:shd w:val="pct25" w:color="auto" w:fill="auto"/>
          </w:tcPr>
          <w:p w14:paraId="725D0E5A" w14:textId="77777777" w:rsidR="00270686" w:rsidRPr="00815345" w:rsidRDefault="00672458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Management and Support </w:t>
            </w:r>
          </w:p>
          <w:p w14:paraId="76FC90F2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525196AA" w14:textId="77777777" w:rsidR="00745C80" w:rsidRDefault="00745C80" w:rsidP="00F176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Clerk: Executive and Operations Officer</w:t>
            </w:r>
          </w:p>
          <w:p w14:paraId="1F0DD040" w14:textId="77777777" w:rsidR="00270686" w:rsidRPr="00815345" w:rsidRDefault="00270686" w:rsidP="00F176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0686" w:rsidRPr="00815345" w14:paraId="4537DE1B" w14:textId="77777777">
        <w:tc>
          <w:tcPr>
            <w:tcW w:w="3227" w:type="dxa"/>
            <w:shd w:val="pct25" w:color="auto" w:fill="auto"/>
          </w:tcPr>
          <w:p w14:paraId="089FA0F9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Membership</w:t>
            </w:r>
          </w:p>
          <w:p w14:paraId="6EEF3803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6A44B6D6" w14:textId="77777777" w:rsidR="00FB0273" w:rsidRPr="00815345" w:rsidRDefault="00FB0273" w:rsidP="00024B9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Cs/>
                <w:sz w:val="20"/>
                <w:szCs w:val="20"/>
              </w:rPr>
              <w:t>Vice-Chancellor (Ex-officio)</w:t>
            </w:r>
          </w:p>
          <w:p w14:paraId="6927115F" w14:textId="77777777" w:rsidR="00FB0273" w:rsidRDefault="00FB0273" w:rsidP="00024B9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5345">
              <w:rPr>
                <w:rFonts w:ascii="Arial" w:hAnsi="Arial" w:cs="Arial"/>
                <w:sz w:val="20"/>
                <w:szCs w:val="20"/>
              </w:rPr>
              <w:t xml:space="preserve">All academic members of </w:t>
            </w:r>
            <w:r w:rsidR="00A91079">
              <w:rPr>
                <w:rFonts w:ascii="Arial" w:hAnsi="Arial" w:cs="Arial"/>
                <w:sz w:val="20"/>
                <w:szCs w:val="20"/>
              </w:rPr>
              <w:t>Faculty</w:t>
            </w:r>
          </w:p>
          <w:p w14:paraId="1AD25D5A" w14:textId="77777777" w:rsidR="00FB0273" w:rsidRPr="00815345" w:rsidRDefault="00FB0273" w:rsidP="00024B9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5345">
              <w:rPr>
                <w:rFonts w:ascii="Arial" w:hAnsi="Arial" w:cs="Arial"/>
                <w:sz w:val="20"/>
                <w:szCs w:val="20"/>
              </w:rPr>
              <w:t xml:space="preserve">Other members of </w:t>
            </w:r>
            <w:r w:rsidR="00A91079">
              <w:rPr>
                <w:rFonts w:ascii="Arial" w:hAnsi="Arial" w:cs="Arial"/>
                <w:sz w:val="20"/>
                <w:szCs w:val="20"/>
              </w:rPr>
              <w:t>Faculty</w:t>
            </w:r>
            <w:r w:rsidRPr="00815345">
              <w:rPr>
                <w:rFonts w:ascii="Arial" w:hAnsi="Arial" w:cs="Arial"/>
                <w:sz w:val="20"/>
                <w:szCs w:val="20"/>
              </w:rPr>
              <w:t xml:space="preserve"> Executive not included in the above</w:t>
            </w:r>
          </w:p>
          <w:p w14:paraId="1354187E" w14:textId="58B180B5" w:rsidR="00FB0273" w:rsidRPr="001E29FE" w:rsidRDefault="000503AF" w:rsidP="00024B9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  <w:r w:rsidR="00332CB5" w:rsidRPr="001E29FE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rofessional and support staff in the </w:t>
            </w:r>
            <w:r w:rsidR="00A91079">
              <w:rPr>
                <w:rFonts w:ascii="Arial" w:hAnsi="Arial" w:cs="Arial"/>
                <w:sz w:val="20"/>
                <w:szCs w:val="20"/>
              </w:rPr>
              <w:t>Faculty</w:t>
            </w:r>
            <w:r w:rsidR="00FB0273" w:rsidRPr="001E29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C3C689A" w14:textId="41D08471" w:rsidR="00FB0273" w:rsidRPr="00815345" w:rsidRDefault="00FB0273" w:rsidP="00024B9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29FE">
              <w:rPr>
                <w:rFonts w:ascii="Arial" w:hAnsi="Arial" w:cs="Arial"/>
                <w:sz w:val="20"/>
                <w:szCs w:val="20"/>
              </w:rPr>
              <w:t>Up to t</w:t>
            </w:r>
            <w:r w:rsidR="009A0479">
              <w:rPr>
                <w:rFonts w:ascii="Arial" w:hAnsi="Arial" w:cs="Arial"/>
                <w:sz w:val="20"/>
                <w:szCs w:val="20"/>
              </w:rPr>
              <w:t>hree</w:t>
            </w:r>
            <w:r w:rsidRPr="001E29FE">
              <w:rPr>
                <w:rFonts w:ascii="Arial" w:hAnsi="Arial" w:cs="Arial"/>
                <w:sz w:val="20"/>
                <w:szCs w:val="20"/>
              </w:rPr>
              <w:t xml:space="preserve"> Student Representa</w:t>
            </w:r>
            <w:r w:rsidRPr="00815345">
              <w:rPr>
                <w:rFonts w:ascii="Arial" w:hAnsi="Arial" w:cs="Arial"/>
                <w:sz w:val="20"/>
                <w:szCs w:val="20"/>
              </w:rPr>
              <w:t xml:space="preserve">tives (one </w:t>
            </w:r>
            <w:r w:rsidR="009A0479">
              <w:rPr>
                <w:rFonts w:ascii="Arial" w:hAnsi="Arial" w:cs="Arial"/>
                <w:sz w:val="20"/>
                <w:szCs w:val="20"/>
              </w:rPr>
              <w:t xml:space="preserve">UG, </w:t>
            </w:r>
            <w:r w:rsidRPr="00815345">
              <w:rPr>
                <w:rFonts w:ascii="Arial" w:hAnsi="Arial" w:cs="Arial"/>
                <w:sz w:val="20"/>
                <w:szCs w:val="20"/>
              </w:rPr>
              <w:t>one</w:t>
            </w:r>
            <w:r w:rsidR="009A0479">
              <w:rPr>
                <w:rFonts w:ascii="Arial" w:hAnsi="Arial" w:cs="Arial"/>
                <w:sz w:val="20"/>
                <w:szCs w:val="20"/>
              </w:rPr>
              <w:t xml:space="preserve"> PG, one PG</w:t>
            </w:r>
            <w:r w:rsidR="00C54CD9">
              <w:rPr>
                <w:rFonts w:ascii="Arial" w:hAnsi="Arial" w:cs="Arial"/>
                <w:sz w:val="20"/>
                <w:szCs w:val="20"/>
              </w:rPr>
              <w:t>R</w:t>
            </w:r>
            <w:r w:rsidRPr="00815345">
              <w:rPr>
                <w:rFonts w:ascii="Arial" w:hAnsi="Arial" w:cs="Arial"/>
                <w:sz w:val="20"/>
                <w:szCs w:val="20"/>
              </w:rPr>
              <w:t>) nominated by the Students’ Union</w:t>
            </w:r>
          </w:p>
          <w:p w14:paraId="548592B8" w14:textId="77777777" w:rsidR="00FB0273" w:rsidRDefault="00FB0273" w:rsidP="00024B9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5345">
              <w:rPr>
                <w:rFonts w:ascii="Arial" w:hAnsi="Arial" w:cs="Arial"/>
                <w:sz w:val="20"/>
                <w:szCs w:val="20"/>
              </w:rPr>
              <w:t>A member of the Academic Services Executive</w:t>
            </w:r>
          </w:p>
          <w:p w14:paraId="1B45DB71" w14:textId="200D598C" w:rsidR="00D21878" w:rsidRPr="00815345" w:rsidRDefault="00D21878" w:rsidP="00024B9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Students’ Union Vice President (Education)</w:t>
            </w:r>
          </w:p>
          <w:p w14:paraId="235A6E38" w14:textId="77777777" w:rsidR="00FB0273" w:rsidRPr="00815345" w:rsidRDefault="00FB0273" w:rsidP="00024B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4317DC" w14:textId="77777777" w:rsidR="006E40D2" w:rsidRDefault="00D621F3" w:rsidP="00024B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5345">
              <w:rPr>
                <w:rFonts w:ascii="Arial" w:hAnsi="Arial" w:cs="Arial"/>
                <w:sz w:val="20"/>
                <w:szCs w:val="20"/>
              </w:rPr>
              <w:t>It is at the discretion of the Chair to require</w:t>
            </w:r>
            <w:r w:rsidRPr="00815345" w:rsidDel="000975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5345">
              <w:rPr>
                <w:rFonts w:ascii="Arial" w:hAnsi="Arial" w:cs="Arial"/>
                <w:sz w:val="20"/>
                <w:szCs w:val="20"/>
              </w:rPr>
              <w:t xml:space="preserve">the presence of particular individuals for any given discussion.  </w:t>
            </w:r>
          </w:p>
          <w:p w14:paraId="2BF731A2" w14:textId="77777777" w:rsidR="00024B92" w:rsidRPr="00815345" w:rsidRDefault="00024B92" w:rsidP="001E29FE">
            <w:pPr>
              <w:tabs>
                <w:tab w:val="left" w:pos="0"/>
                <w:tab w:val="left" w:pos="64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0686" w:rsidRPr="00815345" w14:paraId="67909673" w14:textId="77777777">
        <w:tc>
          <w:tcPr>
            <w:tcW w:w="3227" w:type="dxa"/>
            <w:shd w:val="pct25" w:color="auto" w:fill="auto"/>
          </w:tcPr>
          <w:p w14:paraId="0B508BE0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Quorum</w:t>
            </w:r>
          </w:p>
          <w:p w14:paraId="2C12D097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68D8FDE1" w14:textId="77777777" w:rsidR="00270686" w:rsidRPr="00815345" w:rsidRDefault="00FB0273" w:rsidP="00FB0273">
            <w:pPr>
              <w:rPr>
                <w:rFonts w:ascii="Arial" w:hAnsi="Arial" w:cs="Arial"/>
                <w:sz w:val="20"/>
                <w:szCs w:val="20"/>
              </w:rPr>
            </w:pPr>
            <w:r w:rsidRPr="00815345">
              <w:rPr>
                <w:rFonts w:ascii="Arial" w:hAnsi="Arial" w:cs="Arial"/>
                <w:sz w:val="20"/>
                <w:szCs w:val="20"/>
              </w:rPr>
              <w:t xml:space="preserve">15 people or 50% + 1 (whichever is the smaller) </w:t>
            </w:r>
          </w:p>
        </w:tc>
      </w:tr>
      <w:tr w:rsidR="00270686" w:rsidRPr="00815345" w14:paraId="6CD2E2CA" w14:textId="77777777">
        <w:tc>
          <w:tcPr>
            <w:tcW w:w="3227" w:type="dxa"/>
            <w:shd w:val="pct25" w:color="auto" w:fill="auto"/>
          </w:tcPr>
          <w:p w14:paraId="30E8A154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Usual Number of Meetings</w:t>
            </w:r>
          </w:p>
          <w:p w14:paraId="6781EE67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7EA3CBEB" w14:textId="77777777" w:rsidR="007743C0" w:rsidRPr="00815345" w:rsidRDefault="007743C0" w:rsidP="001E29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Three per year </w:t>
            </w:r>
          </w:p>
        </w:tc>
      </w:tr>
      <w:tr w:rsidR="00270686" w:rsidRPr="00815345" w14:paraId="4366C168" w14:textId="77777777">
        <w:tc>
          <w:tcPr>
            <w:tcW w:w="3227" w:type="dxa"/>
            <w:shd w:val="pct25" w:color="auto" w:fill="auto"/>
          </w:tcPr>
          <w:p w14:paraId="7153594A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Reporting Line</w:t>
            </w:r>
          </w:p>
          <w:p w14:paraId="25955A1B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6DAE78C6" w14:textId="77777777" w:rsidR="00270686" w:rsidRDefault="00815345" w:rsidP="00D621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Senate</w:t>
            </w:r>
          </w:p>
          <w:p w14:paraId="595C4242" w14:textId="77777777" w:rsidR="005F38D4" w:rsidRPr="00815345" w:rsidRDefault="005F38D4" w:rsidP="0077306A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3714AA" w:rsidRPr="00815345" w14:paraId="4631268F" w14:textId="77777777">
        <w:tc>
          <w:tcPr>
            <w:tcW w:w="3227" w:type="dxa"/>
            <w:shd w:val="pct25" w:color="auto" w:fill="auto"/>
          </w:tcPr>
          <w:p w14:paraId="58168E0B" w14:textId="77777777" w:rsidR="003714AA" w:rsidRPr="00815345" w:rsidRDefault="003714AA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Minutes</w:t>
            </w:r>
          </w:p>
          <w:p w14:paraId="74541EF9" w14:textId="77777777" w:rsidR="003714AA" w:rsidRPr="00815345" w:rsidRDefault="003714AA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5A3534A3" w14:textId="77777777" w:rsidR="003714AA" w:rsidRPr="00815345" w:rsidRDefault="00815345" w:rsidP="00D621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Senate</w:t>
            </w:r>
          </w:p>
        </w:tc>
      </w:tr>
      <w:tr w:rsidR="00270686" w:rsidRPr="00815345" w14:paraId="06E7955C" w14:textId="77777777">
        <w:tc>
          <w:tcPr>
            <w:tcW w:w="3227" w:type="dxa"/>
            <w:shd w:val="pct25" w:color="auto" w:fill="auto"/>
          </w:tcPr>
          <w:p w14:paraId="66A11184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Sub-</w:t>
            </w:r>
            <w:r w:rsidR="003714AA"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committees</w:t>
            </w:r>
          </w:p>
          <w:p w14:paraId="4C29DF6D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15" w:type="dxa"/>
          </w:tcPr>
          <w:p w14:paraId="06AF1C91" w14:textId="1B491CB8" w:rsidR="00815345" w:rsidRPr="00815345" w:rsidRDefault="00FD6FE0" w:rsidP="00FD6FE0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Department Committee</w:t>
            </w:r>
          </w:p>
        </w:tc>
      </w:tr>
      <w:tr w:rsidR="00270686" w:rsidRPr="00815345" w14:paraId="4A9BE1DE" w14:textId="77777777">
        <w:tc>
          <w:tcPr>
            <w:tcW w:w="3227" w:type="dxa"/>
            <w:shd w:val="pct25" w:color="auto" w:fill="auto"/>
          </w:tcPr>
          <w:p w14:paraId="7D59A41D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Publication</w:t>
            </w:r>
            <w:r w:rsidR="005F38D4" w:rsidRPr="0081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15" w:type="dxa"/>
          </w:tcPr>
          <w:p w14:paraId="72F9E77D" w14:textId="77777777" w:rsidR="00270686" w:rsidRPr="00815345" w:rsidRDefault="00815345" w:rsidP="00D621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Documentation is not routinely published</w:t>
            </w:r>
          </w:p>
          <w:p w14:paraId="7832A975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70686" w:rsidRPr="00815345" w14:paraId="3B6C965F" w14:textId="77777777">
        <w:tc>
          <w:tcPr>
            <w:tcW w:w="3227" w:type="dxa"/>
            <w:shd w:val="pct25" w:color="auto" w:fill="auto"/>
          </w:tcPr>
          <w:p w14:paraId="5934DEEF" w14:textId="77777777" w:rsidR="00270686" w:rsidRPr="00815345" w:rsidRDefault="00270686" w:rsidP="00D621F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5345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6015" w:type="dxa"/>
          </w:tcPr>
          <w:p w14:paraId="5C595622" w14:textId="77777777" w:rsidR="00815345" w:rsidRPr="00E3683A" w:rsidRDefault="00815345" w:rsidP="008153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683A">
              <w:rPr>
                <w:rFonts w:ascii="Arial" w:hAnsi="Arial" w:cs="Arial"/>
                <w:sz w:val="20"/>
                <w:szCs w:val="20"/>
              </w:rPr>
              <w:t xml:space="preserve">Where variation in roles and titles exist within </w:t>
            </w:r>
            <w:r w:rsidR="00A91079">
              <w:rPr>
                <w:rFonts w:ascii="Arial" w:hAnsi="Arial" w:cs="Arial"/>
                <w:sz w:val="20"/>
                <w:szCs w:val="20"/>
              </w:rPr>
              <w:t>Facultie</w:t>
            </w:r>
            <w:r w:rsidRPr="00E3683A">
              <w:rPr>
                <w:rFonts w:ascii="Arial" w:hAnsi="Arial" w:cs="Arial"/>
                <w:sz w:val="20"/>
                <w:szCs w:val="20"/>
              </w:rPr>
              <w:t xml:space="preserve">s, the </w:t>
            </w:r>
            <w:r w:rsidR="00BE1F2A" w:rsidRPr="009E24F0">
              <w:rPr>
                <w:rFonts w:ascii="Arial" w:hAnsi="Arial" w:cs="Arial"/>
                <w:color w:val="000000"/>
                <w:sz w:val="20"/>
                <w:szCs w:val="20"/>
              </w:rPr>
              <w:t xml:space="preserve">Executive </w:t>
            </w:r>
            <w:r w:rsidRPr="00E3683A">
              <w:rPr>
                <w:rFonts w:ascii="Arial" w:hAnsi="Arial" w:cs="Arial"/>
                <w:sz w:val="20"/>
                <w:szCs w:val="20"/>
              </w:rPr>
              <w:t xml:space="preserve">Dean of the relevant </w:t>
            </w:r>
            <w:r w:rsidR="00A91079">
              <w:rPr>
                <w:rFonts w:ascii="Arial" w:hAnsi="Arial" w:cs="Arial"/>
                <w:sz w:val="20"/>
                <w:szCs w:val="20"/>
              </w:rPr>
              <w:t>Faculty</w:t>
            </w:r>
            <w:r w:rsidRPr="00E3683A">
              <w:rPr>
                <w:rFonts w:ascii="Arial" w:hAnsi="Arial" w:cs="Arial"/>
                <w:sz w:val="20"/>
                <w:szCs w:val="20"/>
              </w:rPr>
              <w:t xml:space="preserve"> should nominate an appropriate person to undertake the membership role.</w:t>
            </w:r>
          </w:p>
          <w:p w14:paraId="6A4A31FD" w14:textId="77777777" w:rsidR="00270686" w:rsidRPr="00815345" w:rsidRDefault="00270686" w:rsidP="0081534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4FD17DB9" w14:textId="77777777" w:rsidR="00A061A3" w:rsidRDefault="00A061A3" w:rsidP="003714AA">
      <w:pPr>
        <w:tabs>
          <w:tab w:val="left" w:pos="235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2D0F96D" w14:textId="77777777" w:rsidR="003714AA" w:rsidRPr="003714AA" w:rsidRDefault="003714AA" w:rsidP="003714AA">
      <w:pPr>
        <w:tabs>
          <w:tab w:val="left" w:pos="235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Policy and Committees use only: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2410"/>
        <w:gridCol w:w="1701"/>
        <w:gridCol w:w="3322"/>
      </w:tblGrid>
      <w:tr w:rsidR="00FD2FAA" w:rsidRPr="00B33969" w14:paraId="581AF663" w14:textId="77777777">
        <w:tc>
          <w:tcPr>
            <w:tcW w:w="1809" w:type="dxa"/>
            <w:shd w:val="pct25" w:color="auto" w:fill="auto"/>
          </w:tcPr>
          <w:p w14:paraId="15FD8E8F" w14:textId="77777777" w:rsidR="00FD2FAA" w:rsidRPr="00B33969" w:rsidRDefault="00FD2FAA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3969">
              <w:rPr>
                <w:rFonts w:ascii="Arial" w:hAnsi="Arial" w:cs="Arial"/>
                <w:sz w:val="20"/>
                <w:szCs w:val="20"/>
              </w:rPr>
              <w:t>Final approval by:</w:t>
            </w:r>
          </w:p>
        </w:tc>
        <w:tc>
          <w:tcPr>
            <w:tcW w:w="2410" w:type="dxa"/>
          </w:tcPr>
          <w:p w14:paraId="3B52D420" w14:textId="77777777" w:rsidR="00FD2FAA" w:rsidRPr="00B33969" w:rsidRDefault="00923E86" w:rsidP="00BE1F2A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Senate</w:t>
            </w:r>
          </w:p>
        </w:tc>
        <w:tc>
          <w:tcPr>
            <w:tcW w:w="1701" w:type="dxa"/>
            <w:shd w:val="pct25" w:color="auto" w:fill="auto"/>
          </w:tcPr>
          <w:p w14:paraId="73A090BC" w14:textId="77777777" w:rsidR="00FD2FAA" w:rsidRPr="00B33969" w:rsidRDefault="00FD2FAA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3969">
              <w:rPr>
                <w:rFonts w:ascii="Arial" w:hAnsi="Arial" w:cs="Arial"/>
                <w:sz w:val="20"/>
                <w:szCs w:val="20"/>
              </w:rPr>
              <w:t>Version number:</w:t>
            </w:r>
          </w:p>
        </w:tc>
        <w:tc>
          <w:tcPr>
            <w:tcW w:w="3322" w:type="dxa"/>
          </w:tcPr>
          <w:p w14:paraId="71DD7694" w14:textId="77777777" w:rsidR="00FD2FAA" w:rsidRPr="00B33969" w:rsidRDefault="006A0FAF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D2FAA" w:rsidRPr="00B33969" w14:paraId="7955BBE9" w14:textId="77777777">
        <w:tc>
          <w:tcPr>
            <w:tcW w:w="1809" w:type="dxa"/>
            <w:shd w:val="pct25" w:color="auto" w:fill="auto"/>
          </w:tcPr>
          <w:p w14:paraId="1D6B2017" w14:textId="77777777" w:rsidR="00FD2FAA" w:rsidRPr="00B33969" w:rsidRDefault="00FD2FAA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3969">
              <w:rPr>
                <w:rFonts w:ascii="Arial" w:hAnsi="Arial" w:cs="Arial"/>
                <w:sz w:val="20"/>
                <w:szCs w:val="20"/>
              </w:rPr>
              <w:t>Approval date:</w:t>
            </w:r>
          </w:p>
        </w:tc>
        <w:tc>
          <w:tcPr>
            <w:tcW w:w="2410" w:type="dxa"/>
          </w:tcPr>
          <w:p w14:paraId="31BAC9F4" w14:textId="7099EA77" w:rsidR="00FD2FAA" w:rsidRPr="00B33969" w:rsidRDefault="00AE3C16" w:rsidP="00923E86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30/10/19</w:t>
            </w:r>
          </w:p>
        </w:tc>
        <w:tc>
          <w:tcPr>
            <w:tcW w:w="1701" w:type="dxa"/>
            <w:shd w:val="pct25" w:color="auto" w:fill="auto"/>
          </w:tcPr>
          <w:p w14:paraId="65E266F0" w14:textId="77777777" w:rsidR="00FD2FAA" w:rsidRPr="00B33969" w:rsidRDefault="00FD2FAA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3969">
              <w:rPr>
                <w:rFonts w:ascii="Arial" w:hAnsi="Arial" w:cs="Arial"/>
                <w:sz w:val="20"/>
                <w:szCs w:val="20"/>
              </w:rPr>
              <w:t>Notes:</w:t>
            </w:r>
          </w:p>
        </w:tc>
        <w:tc>
          <w:tcPr>
            <w:tcW w:w="3322" w:type="dxa"/>
          </w:tcPr>
          <w:p w14:paraId="3993E219" w14:textId="77777777" w:rsidR="00FD2FAA" w:rsidRPr="00B33969" w:rsidRDefault="00FD2FAA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8F7" w:rsidRPr="00B33969" w14:paraId="2007E6AB" w14:textId="77777777">
        <w:tc>
          <w:tcPr>
            <w:tcW w:w="1809" w:type="dxa"/>
            <w:shd w:val="pct25" w:color="auto" w:fill="auto"/>
          </w:tcPr>
          <w:p w14:paraId="6916C9E3" w14:textId="77777777" w:rsidR="00BF18F7" w:rsidRPr="00B33969" w:rsidRDefault="00BF18F7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last review</w:t>
            </w:r>
          </w:p>
        </w:tc>
        <w:tc>
          <w:tcPr>
            <w:tcW w:w="2410" w:type="dxa"/>
          </w:tcPr>
          <w:p w14:paraId="2A4BE734" w14:textId="2EBF37A5" w:rsidR="00BF18F7" w:rsidRPr="00B33969" w:rsidRDefault="00BF18F7" w:rsidP="00923E86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pct25" w:color="auto" w:fill="auto"/>
          </w:tcPr>
          <w:p w14:paraId="3CF17249" w14:textId="77777777" w:rsidR="00BF18F7" w:rsidRPr="00B33969" w:rsidRDefault="00BF18F7" w:rsidP="00B33969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Due for review:</w:t>
            </w:r>
          </w:p>
        </w:tc>
        <w:tc>
          <w:tcPr>
            <w:tcW w:w="3322" w:type="dxa"/>
          </w:tcPr>
          <w:p w14:paraId="15BA1D6F" w14:textId="31CC167F" w:rsidR="00BF18F7" w:rsidRPr="00B33969" w:rsidRDefault="00FB7A66" w:rsidP="00923E86">
            <w:pPr>
              <w:tabs>
                <w:tab w:val="left" w:pos="23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2020</w:t>
            </w:r>
          </w:p>
        </w:tc>
      </w:tr>
    </w:tbl>
    <w:p w14:paraId="6A290290" w14:textId="77777777" w:rsidR="005F38D4" w:rsidRPr="00DB7D85" w:rsidRDefault="005F38D4" w:rsidP="00AF62AA">
      <w:pPr>
        <w:tabs>
          <w:tab w:val="left" w:pos="2355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F38D4" w:rsidRPr="00DB7D85" w:rsidSect="00C302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665A6" w14:textId="77777777" w:rsidR="00295B87" w:rsidRDefault="00295B87" w:rsidP="001A6552">
      <w:pPr>
        <w:spacing w:after="0" w:line="240" w:lineRule="auto"/>
      </w:pPr>
      <w:r>
        <w:separator/>
      </w:r>
    </w:p>
  </w:endnote>
  <w:endnote w:type="continuationSeparator" w:id="0">
    <w:p w14:paraId="76FE2E9B" w14:textId="77777777" w:rsidR="00295B87" w:rsidRDefault="00295B87" w:rsidP="001A6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CE4B6" w14:textId="77777777" w:rsidR="00CF66DF" w:rsidRDefault="00CF66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2D2D5" w14:textId="77777777" w:rsidR="00CF66DF" w:rsidRPr="003942F3" w:rsidRDefault="00CF66DF" w:rsidP="003942F3">
    <w:pPr>
      <w:pStyle w:val="Footer"/>
      <w:jc w:val="center"/>
      <w:rPr>
        <w:rFonts w:ascii="Arial" w:hAnsi="Arial" w:cs="Arial"/>
        <w:sz w:val="24"/>
        <w:szCs w:val="24"/>
      </w:rPr>
    </w:pPr>
    <w:r w:rsidRPr="003942F3">
      <w:rPr>
        <w:rFonts w:ascii="Arial" w:hAnsi="Arial" w:cs="Arial"/>
        <w:sz w:val="24"/>
        <w:szCs w:val="24"/>
      </w:rPr>
      <w:fldChar w:fldCharType="begin"/>
    </w:r>
    <w:r w:rsidRPr="003942F3">
      <w:rPr>
        <w:rFonts w:ascii="Arial" w:hAnsi="Arial" w:cs="Arial"/>
        <w:sz w:val="24"/>
        <w:szCs w:val="24"/>
      </w:rPr>
      <w:instrText xml:space="preserve"> PAGE </w:instrText>
    </w:r>
    <w:r w:rsidRPr="003942F3">
      <w:rPr>
        <w:rFonts w:ascii="Arial" w:hAnsi="Arial" w:cs="Arial"/>
        <w:sz w:val="24"/>
        <w:szCs w:val="24"/>
      </w:rPr>
      <w:fldChar w:fldCharType="separate"/>
    </w:r>
    <w:r w:rsidR="00AE3C16">
      <w:rPr>
        <w:rFonts w:ascii="Arial" w:hAnsi="Arial" w:cs="Arial"/>
        <w:noProof/>
        <w:sz w:val="24"/>
        <w:szCs w:val="24"/>
      </w:rPr>
      <w:t>1</w:t>
    </w:r>
    <w:r w:rsidRPr="003942F3">
      <w:rPr>
        <w:rFonts w:ascii="Arial" w:hAnsi="Arial" w:cs="Arial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8E2E7" w14:textId="77777777" w:rsidR="00CF66DF" w:rsidRDefault="00CF66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78D2C" w14:textId="77777777" w:rsidR="00295B87" w:rsidRDefault="00295B87" w:rsidP="001A6552">
      <w:pPr>
        <w:spacing w:after="0" w:line="240" w:lineRule="auto"/>
      </w:pPr>
      <w:r>
        <w:separator/>
      </w:r>
    </w:p>
  </w:footnote>
  <w:footnote w:type="continuationSeparator" w:id="0">
    <w:p w14:paraId="24CC9F21" w14:textId="77777777" w:rsidR="00295B87" w:rsidRDefault="00295B87" w:rsidP="001A6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34E46" w14:textId="77777777" w:rsidR="00CF66DF" w:rsidRDefault="00CF66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5ACBB" w14:textId="77777777" w:rsidR="00CF66DF" w:rsidRDefault="00CF66D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84499" w14:textId="77777777" w:rsidR="00CF66DF" w:rsidRDefault="00CF66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769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107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584E44"/>
    <w:multiLevelType w:val="hybridMultilevel"/>
    <w:tmpl w:val="846EE6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16115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1B5C4D"/>
    <w:multiLevelType w:val="hybridMultilevel"/>
    <w:tmpl w:val="7B9483DC"/>
    <w:lvl w:ilvl="0" w:tplc="080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5">
    <w:nsid w:val="1392098A"/>
    <w:multiLevelType w:val="hybridMultilevel"/>
    <w:tmpl w:val="1328441A"/>
    <w:lvl w:ilvl="0" w:tplc="8778810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998F9D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ED0E2F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7D3328"/>
    <w:multiLevelType w:val="multilevel"/>
    <w:tmpl w:val="22FA1C2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8">
    <w:nsid w:val="1CFA503D"/>
    <w:multiLevelType w:val="hybridMultilevel"/>
    <w:tmpl w:val="C4D488EC"/>
    <w:lvl w:ilvl="0" w:tplc="F5F8B0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FE2F30"/>
    <w:multiLevelType w:val="hybridMultilevel"/>
    <w:tmpl w:val="9E2EB588"/>
    <w:lvl w:ilvl="0" w:tplc="8F3A061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9F1F4D"/>
    <w:multiLevelType w:val="multilevel"/>
    <w:tmpl w:val="A6C693C6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1">
    <w:nsid w:val="21573A50"/>
    <w:multiLevelType w:val="hybridMultilevel"/>
    <w:tmpl w:val="D576A848"/>
    <w:lvl w:ilvl="0" w:tplc="55D0A47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1C07B6B"/>
    <w:multiLevelType w:val="multilevel"/>
    <w:tmpl w:val="D9B0F478"/>
    <w:lvl w:ilvl="0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3">
    <w:nsid w:val="260D6F94"/>
    <w:multiLevelType w:val="hybridMultilevel"/>
    <w:tmpl w:val="5BA65E40"/>
    <w:lvl w:ilvl="0" w:tplc="8390CBB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2C64AC"/>
    <w:multiLevelType w:val="multilevel"/>
    <w:tmpl w:val="0C22F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8F455BC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707A63"/>
    <w:multiLevelType w:val="hybridMultilevel"/>
    <w:tmpl w:val="FFB20A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B3F51E8"/>
    <w:multiLevelType w:val="multilevel"/>
    <w:tmpl w:val="E32808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2CAF6E32"/>
    <w:multiLevelType w:val="hybridMultilevel"/>
    <w:tmpl w:val="8158A1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870728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E70FD"/>
    <w:multiLevelType w:val="hybridMultilevel"/>
    <w:tmpl w:val="D9B0F478"/>
    <w:lvl w:ilvl="0" w:tplc="52505094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>
    <w:nsid w:val="325D620B"/>
    <w:multiLevelType w:val="multilevel"/>
    <w:tmpl w:val="076AC41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851BAE"/>
    <w:multiLevelType w:val="multilevel"/>
    <w:tmpl w:val="0420957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C10BE0"/>
    <w:multiLevelType w:val="hybridMultilevel"/>
    <w:tmpl w:val="2ACC45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D2620A8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CE1918"/>
    <w:multiLevelType w:val="hybridMultilevel"/>
    <w:tmpl w:val="DC58D5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C055F7"/>
    <w:multiLevelType w:val="hybridMultilevel"/>
    <w:tmpl w:val="BC64EF9E"/>
    <w:lvl w:ilvl="0" w:tplc="0E366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6A6D8A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FF70BC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6A506C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F17FDB"/>
    <w:multiLevelType w:val="hybridMultilevel"/>
    <w:tmpl w:val="8B3AD934"/>
    <w:lvl w:ilvl="0" w:tplc="5250509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02125F9"/>
    <w:multiLevelType w:val="hybridMultilevel"/>
    <w:tmpl w:val="F02C8EE6"/>
    <w:lvl w:ilvl="0" w:tplc="8778810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E1025C"/>
    <w:multiLevelType w:val="hybridMultilevel"/>
    <w:tmpl w:val="C2D4B10C"/>
    <w:lvl w:ilvl="0" w:tplc="5616128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2F235C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FD4212"/>
    <w:multiLevelType w:val="hybridMultilevel"/>
    <w:tmpl w:val="36107BB2"/>
    <w:lvl w:ilvl="0" w:tplc="82AC8858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FAC7B1E"/>
    <w:multiLevelType w:val="hybridMultilevel"/>
    <w:tmpl w:val="D7682D96"/>
    <w:lvl w:ilvl="0" w:tplc="5250509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2AF7F8A"/>
    <w:multiLevelType w:val="hybridMultilevel"/>
    <w:tmpl w:val="D3B2D2D8"/>
    <w:lvl w:ilvl="0" w:tplc="88686E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294491"/>
    <w:multiLevelType w:val="hybridMultilevel"/>
    <w:tmpl w:val="D0E0A1FE"/>
    <w:lvl w:ilvl="0" w:tplc="EBD6F656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37949C7"/>
    <w:multiLevelType w:val="hybridMultilevel"/>
    <w:tmpl w:val="470AC5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9859E1"/>
    <w:multiLevelType w:val="hybridMultilevel"/>
    <w:tmpl w:val="98A478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1"/>
  </w:num>
  <w:num w:numId="3">
    <w:abstractNumId w:val="5"/>
  </w:num>
  <w:num w:numId="4">
    <w:abstractNumId w:val="23"/>
  </w:num>
  <w:num w:numId="5">
    <w:abstractNumId w:val="35"/>
  </w:num>
  <w:num w:numId="6">
    <w:abstractNumId w:val="13"/>
  </w:num>
  <w:num w:numId="7">
    <w:abstractNumId w:val="8"/>
  </w:num>
  <w:num w:numId="8">
    <w:abstractNumId w:val="17"/>
  </w:num>
  <w:num w:numId="9">
    <w:abstractNumId w:val="30"/>
  </w:num>
  <w:num w:numId="10">
    <w:abstractNumId w:val="20"/>
  </w:num>
  <w:num w:numId="11">
    <w:abstractNumId w:val="4"/>
  </w:num>
  <w:num w:numId="12">
    <w:abstractNumId w:val="7"/>
  </w:num>
  <w:num w:numId="13">
    <w:abstractNumId w:val="21"/>
  </w:num>
  <w:num w:numId="14">
    <w:abstractNumId w:val="22"/>
  </w:num>
  <w:num w:numId="15">
    <w:abstractNumId w:val="10"/>
  </w:num>
  <w:num w:numId="16">
    <w:abstractNumId w:val="11"/>
  </w:num>
  <w:num w:numId="17">
    <w:abstractNumId w:val="34"/>
  </w:num>
  <w:num w:numId="18">
    <w:abstractNumId w:val="36"/>
  </w:num>
  <w:num w:numId="19">
    <w:abstractNumId w:val="14"/>
  </w:num>
  <w:num w:numId="20">
    <w:abstractNumId w:val="33"/>
  </w:num>
  <w:num w:numId="21">
    <w:abstractNumId w:val="24"/>
  </w:num>
  <w:num w:numId="22">
    <w:abstractNumId w:val="1"/>
  </w:num>
  <w:num w:numId="23">
    <w:abstractNumId w:val="15"/>
  </w:num>
  <w:num w:numId="24">
    <w:abstractNumId w:val="29"/>
  </w:num>
  <w:num w:numId="25">
    <w:abstractNumId w:val="19"/>
  </w:num>
  <w:num w:numId="26">
    <w:abstractNumId w:val="6"/>
  </w:num>
  <w:num w:numId="27">
    <w:abstractNumId w:val="39"/>
  </w:num>
  <w:num w:numId="28">
    <w:abstractNumId w:val="28"/>
  </w:num>
  <w:num w:numId="29">
    <w:abstractNumId w:val="27"/>
  </w:num>
  <w:num w:numId="30">
    <w:abstractNumId w:val="3"/>
  </w:num>
  <w:num w:numId="31">
    <w:abstractNumId w:val="0"/>
  </w:num>
  <w:num w:numId="32">
    <w:abstractNumId w:val="12"/>
  </w:num>
  <w:num w:numId="33">
    <w:abstractNumId w:val="32"/>
  </w:num>
  <w:num w:numId="34">
    <w:abstractNumId w:val="37"/>
  </w:num>
  <w:num w:numId="35">
    <w:abstractNumId w:val="16"/>
  </w:num>
  <w:num w:numId="36">
    <w:abstractNumId w:val="26"/>
  </w:num>
  <w:num w:numId="37">
    <w:abstractNumId w:val="18"/>
  </w:num>
  <w:num w:numId="38">
    <w:abstractNumId w:val="38"/>
  </w:num>
  <w:num w:numId="39">
    <w:abstractNumId w:val="25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66"/>
    <w:rsid w:val="000203DC"/>
    <w:rsid w:val="00021B27"/>
    <w:rsid w:val="000226D8"/>
    <w:rsid w:val="0002297A"/>
    <w:rsid w:val="00022E9E"/>
    <w:rsid w:val="00024B92"/>
    <w:rsid w:val="000255A3"/>
    <w:rsid w:val="00025929"/>
    <w:rsid w:val="00030053"/>
    <w:rsid w:val="000350B1"/>
    <w:rsid w:val="00047D63"/>
    <w:rsid w:val="000503AF"/>
    <w:rsid w:val="000561CA"/>
    <w:rsid w:val="0006056A"/>
    <w:rsid w:val="00063F6C"/>
    <w:rsid w:val="000642D9"/>
    <w:rsid w:val="00064D28"/>
    <w:rsid w:val="00074CF1"/>
    <w:rsid w:val="00075D4A"/>
    <w:rsid w:val="00077C2A"/>
    <w:rsid w:val="000800E0"/>
    <w:rsid w:val="00082C26"/>
    <w:rsid w:val="00090110"/>
    <w:rsid w:val="00090190"/>
    <w:rsid w:val="000A2721"/>
    <w:rsid w:val="000B149C"/>
    <w:rsid w:val="000B15C1"/>
    <w:rsid w:val="000B21EE"/>
    <w:rsid w:val="000B5300"/>
    <w:rsid w:val="000C0341"/>
    <w:rsid w:val="000C1441"/>
    <w:rsid w:val="000C1B93"/>
    <w:rsid w:val="000C47FF"/>
    <w:rsid w:val="000D016B"/>
    <w:rsid w:val="000D1C28"/>
    <w:rsid w:val="000D527C"/>
    <w:rsid w:val="000D61A6"/>
    <w:rsid w:val="000D67A9"/>
    <w:rsid w:val="000D7AAE"/>
    <w:rsid w:val="000E0E5B"/>
    <w:rsid w:val="000E1828"/>
    <w:rsid w:val="0011124E"/>
    <w:rsid w:val="0011298C"/>
    <w:rsid w:val="00116EC7"/>
    <w:rsid w:val="001207A6"/>
    <w:rsid w:val="001221FB"/>
    <w:rsid w:val="00127BD2"/>
    <w:rsid w:val="001306B6"/>
    <w:rsid w:val="0013437B"/>
    <w:rsid w:val="00140D16"/>
    <w:rsid w:val="00141A51"/>
    <w:rsid w:val="00144694"/>
    <w:rsid w:val="001459A4"/>
    <w:rsid w:val="00145A4A"/>
    <w:rsid w:val="00150751"/>
    <w:rsid w:val="001542CF"/>
    <w:rsid w:val="0015439B"/>
    <w:rsid w:val="00157E08"/>
    <w:rsid w:val="0016155D"/>
    <w:rsid w:val="00176F21"/>
    <w:rsid w:val="00177018"/>
    <w:rsid w:val="00183104"/>
    <w:rsid w:val="00187942"/>
    <w:rsid w:val="00191DAD"/>
    <w:rsid w:val="001942A1"/>
    <w:rsid w:val="001A5695"/>
    <w:rsid w:val="001A6552"/>
    <w:rsid w:val="001B09B8"/>
    <w:rsid w:val="001B21A4"/>
    <w:rsid w:val="001B26A6"/>
    <w:rsid w:val="001B47F0"/>
    <w:rsid w:val="001B74D2"/>
    <w:rsid w:val="001B75CE"/>
    <w:rsid w:val="001C6E76"/>
    <w:rsid w:val="001C7167"/>
    <w:rsid w:val="001D5313"/>
    <w:rsid w:val="001E151C"/>
    <w:rsid w:val="001E29FE"/>
    <w:rsid w:val="001E2C18"/>
    <w:rsid w:val="001E4454"/>
    <w:rsid w:val="001E4641"/>
    <w:rsid w:val="001E490A"/>
    <w:rsid w:val="001F1F3E"/>
    <w:rsid w:val="001F4925"/>
    <w:rsid w:val="001F4954"/>
    <w:rsid w:val="001F49AE"/>
    <w:rsid w:val="001F5708"/>
    <w:rsid w:val="001F5C13"/>
    <w:rsid w:val="0020205C"/>
    <w:rsid w:val="002117CF"/>
    <w:rsid w:val="002138F2"/>
    <w:rsid w:val="00222E73"/>
    <w:rsid w:val="00230912"/>
    <w:rsid w:val="00233D25"/>
    <w:rsid w:val="00234A34"/>
    <w:rsid w:val="00234FE3"/>
    <w:rsid w:val="00242318"/>
    <w:rsid w:val="00245CC4"/>
    <w:rsid w:val="002503DD"/>
    <w:rsid w:val="002518EB"/>
    <w:rsid w:val="002573E6"/>
    <w:rsid w:val="00257B1E"/>
    <w:rsid w:val="00270686"/>
    <w:rsid w:val="00271A13"/>
    <w:rsid w:val="00294F29"/>
    <w:rsid w:val="00295B87"/>
    <w:rsid w:val="002963F2"/>
    <w:rsid w:val="00296DB9"/>
    <w:rsid w:val="002A088A"/>
    <w:rsid w:val="002B14BC"/>
    <w:rsid w:val="002C0566"/>
    <w:rsid w:val="002C2D8D"/>
    <w:rsid w:val="002C44B9"/>
    <w:rsid w:val="002D1074"/>
    <w:rsid w:val="002D4FAA"/>
    <w:rsid w:val="002D68AD"/>
    <w:rsid w:val="002E3C51"/>
    <w:rsid w:val="002E4B2A"/>
    <w:rsid w:val="002F7E09"/>
    <w:rsid w:val="00300E41"/>
    <w:rsid w:val="00305BC2"/>
    <w:rsid w:val="00317CF4"/>
    <w:rsid w:val="0032304F"/>
    <w:rsid w:val="00331E01"/>
    <w:rsid w:val="00332CB5"/>
    <w:rsid w:val="003359BC"/>
    <w:rsid w:val="00336EF6"/>
    <w:rsid w:val="00340D6F"/>
    <w:rsid w:val="00346279"/>
    <w:rsid w:val="003573D7"/>
    <w:rsid w:val="00362250"/>
    <w:rsid w:val="00362F9C"/>
    <w:rsid w:val="003630D9"/>
    <w:rsid w:val="003658AA"/>
    <w:rsid w:val="00367B9B"/>
    <w:rsid w:val="003714AA"/>
    <w:rsid w:val="003811AC"/>
    <w:rsid w:val="0039109D"/>
    <w:rsid w:val="00392DD9"/>
    <w:rsid w:val="003942F3"/>
    <w:rsid w:val="003A125C"/>
    <w:rsid w:val="003A5FDF"/>
    <w:rsid w:val="003B07D8"/>
    <w:rsid w:val="003B15AC"/>
    <w:rsid w:val="003B2C4F"/>
    <w:rsid w:val="003B335A"/>
    <w:rsid w:val="003B37AD"/>
    <w:rsid w:val="003B4B5E"/>
    <w:rsid w:val="003B6C78"/>
    <w:rsid w:val="003C0319"/>
    <w:rsid w:val="003C0A8C"/>
    <w:rsid w:val="003C40E9"/>
    <w:rsid w:val="003C5EC6"/>
    <w:rsid w:val="003D163D"/>
    <w:rsid w:val="003F398B"/>
    <w:rsid w:val="003F574A"/>
    <w:rsid w:val="003F7F8D"/>
    <w:rsid w:val="00400DAF"/>
    <w:rsid w:val="004054B6"/>
    <w:rsid w:val="00407F46"/>
    <w:rsid w:val="00410235"/>
    <w:rsid w:val="00411C3D"/>
    <w:rsid w:val="00414DCE"/>
    <w:rsid w:val="004158C6"/>
    <w:rsid w:val="00424289"/>
    <w:rsid w:val="004255D5"/>
    <w:rsid w:val="00432CA6"/>
    <w:rsid w:val="0044383B"/>
    <w:rsid w:val="00443B73"/>
    <w:rsid w:val="00445127"/>
    <w:rsid w:val="004553E5"/>
    <w:rsid w:val="00455EFC"/>
    <w:rsid w:val="004626BD"/>
    <w:rsid w:val="0046498B"/>
    <w:rsid w:val="00465A01"/>
    <w:rsid w:val="00490F35"/>
    <w:rsid w:val="004941F4"/>
    <w:rsid w:val="00494324"/>
    <w:rsid w:val="00496B50"/>
    <w:rsid w:val="004A026D"/>
    <w:rsid w:val="004A505E"/>
    <w:rsid w:val="004A6570"/>
    <w:rsid w:val="004A6B91"/>
    <w:rsid w:val="004B0E2F"/>
    <w:rsid w:val="004B3B0F"/>
    <w:rsid w:val="004C0304"/>
    <w:rsid w:val="004C4097"/>
    <w:rsid w:val="004C51FB"/>
    <w:rsid w:val="004D1C88"/>
    <w:rsid w:val="004E1B3D"/>
    <w:rsid w:val="004E568D"/>
    <w:rsid w:val="00500C5E"/>
    <w:rsid w:val="00500CA5"/>
    <w:rsid w:val="0050683D"/>
    <w:rsid w:val="00514410"/>
    <w:rsid w:val="00514CCC"/>
    <w:rsid w:val="00517A6C"/>
    <w:rsid w:val="00524A8C"/>
    <w:rsid w:val="00550B3C"/>
    <w:rsid w:val="00551387"/>
    <w:rsid w:val="005534BA"/>
    <w:rsid w:val="00556BAC"/>
    <w:rsid w:val="00557E99"/>
    <w:rsid w:val="0056407D"/>
    <w:rsid w:val="005717BB"/>
    <w:rsid w:val="005A0E74"/>
    <w:rsid w:val="005A6E4C"/>
    <w:rsid w:val="005B0E48"/>
    <w:rsid w:val="005B219A"/>
    <w:rsid w:val="005B4EB6"/>
    <w:rsid w:val="005B7506"/>
    <w:rsid w:val="005C020D"/>
    <w:rsid w:val="005C12D2"/>
    <w:rsid w:val="005C5D5A"/>
    <w:rsid w:val="005C7DD4"/>
    <w:rsid w:val="005D3EF7"/>
    <w:rsid w:val="005D51A4"/>
    <w:rsid w:val="005D5AD7"/>
    <w:rsid w:val="005D77AA"/>
    <w:rsid w:val="005D79D6"/>
    <w:rsid w:val="005D79E7"/>
    <w:rsid w:val="005E03AD"/>
    <w:rsid w:val="005E2A71"/>
    <w:rsid w:val="005E5955"/>
    <w:rsid w:val="005F02C8"/>
    <w:rsid w:val="005F2493"/>
    <w:rsid w:val="005F2EFF"/>
    <w:rsid w:val="005F38D4"/>
    <w:rsid w:val="00604625"/>
    <w:rsid w:val="006108F8"/>
    <w:rsid w:val="006116A2"/>
    <w:rsid w:val="006145E6"/>
    <w:rsid w:val="0061782D"/>
    <w:rsid w:val="0062677D"/>
    <w:rsid w:val="00627FDF"/>
    <w:rsid w:val="00643661"/>
    <w:rsid w:val="006472A5"/>
    <w:rsid w:val="00653078"/>
    <w:rsid w:val="006706B2"/>
    <w:rsid w:val="00672458"/>
    <w:rsid w:val="00672803"/>
    <w:rsid w:val="006863AA"/>
    <w:rsid w:val="00691B9F"/>
    <w:rsid w:val="006A0FAF"/>
    <w:rsid w:val="006A19BD"/>
    <w:rsid w:val="006A6BCD"/>
    <w:rsid w:val="006B5114"/>
    <w:rsid w:val="006D33F6"/>
    <w:rsid w:val="006D551E"/>
    <w:rsid w:val="006D630D"/>
    <w:rsid w:val="006E2FCD"/>
    <w:rsid w:val="006E3086"/>
    <w:rsid w:val="006E40D2"/>
    <w:rsid w:val="006F0850"/>
    <w:rsid w:val="006F1ED3"/>
    <w:rsid w:val="006F60B9"/>
    <w:rsid w:val="006F6F33"/>
    <w:rsid w:val="007018F3"/>
    <w:rsid w:val="0070334E"/>
    <w:rsid w:val="00717F0A"/>
    <w:rsid w:val="007205C2"/>
    <w:rsid w:val="00721C1B"/>
    <w:rsid w:val="00732CE2"/>
    <w:rsid w:val="007336E3"/>
    <w:rsid w:val="00737EF2"/>
    <w:rsid w:val="00740821"/>
    <w:rsid w:val="0074295B"/>
    <w:rsid w:val="00745440"/>
    <w:rsid w:val="00745C80"/>
    <w:rsid w:val="007501D4"/>
    <w:rsid w:val="007574AF"/>
    <w:rsid w:val="007576A7"/>
    <w:rsid w:val="00760661"/>
    <w:rsid w:val="00760F6B"/>
    <w:rsid w:val="00763296"/>
    <w:rsid w:val="007671BD"/>
    <w:rsid w:val="00770951"/>
    <w:rsid w:val="00771562"/>
    <w:rsid w:val="0077306A"/>
    <w:rsid w:val="007743C0"/>
    <w:rsid w:val="0078238A"/>
    <w:rsid w:val="0079063C"/>
    <w:rsid w:val="00791906"/>
    <w:rsid w:val="0079433E"/>
    <w:rsid w:val="00795C9D"/>
    <w:rsid w:val="00796CD0"/>
    <w:rsid w:val="00796DA6"/>
    <w:rsid w:val="00797347"/>
    <w:rsid w:val="007A3FCF"/>
    <w:rsid w:val="007A44EE"/>
    <w:rsid w:val="007A5A6E"/>
    <w:rsid w:val="007B1040"/>
    <w:rsid w:val="007B2696"/>
    <w:rsid w:val="007B2736"/>
    <w:rsid w:val="007B36A9"/>
    <w:rsid w:val="007B61EC"/>
    <w:rsid w:val="007B6C44"/>
    <w:rsid w:val="007C4E21"/>
    <w:rsid w:val="007D057F"/>
    <w:rsid w:val="007D6F8B"/>
    <w:rsid w:val="007E3A03"/>
    <w:rsid w:val="007E3FDA"/>
    <w:rsid w:val="007E4FBA"/>
    <w:rsid w:val="007E61D2"/>
    <w:rsid w:val="007F157E"/>
    <w:rsid w:val="007F5A22"/>
    <w:rsid w:val="007F62A6"/>
    <w:rsid w:val="007F65A7"/>
    <w:rsid w:val="00803093"/>
    <w:rsid w:val="00812B66"/>
    <w:rsid w:val="0081333E"/>
    <w:rsid w:val="00814BCE"/>
    <w:rsid w:val="00815345"/>
    <w:rsid w:val="00820B56"/>
    <w:rsid w:val="008310DF"/>
    <w:rsid w:val="0083637F"/>
    <w:rsid w:val="00840C95"/>
    <w:rsid w:val="008435A0"/>
    <w:rsid w:val="00844623"/>
    <w:rsid w:val="00845A83"/>
    <w:rsid w:val="008522B6"/>
    <w:rsid w:val="00853BE7"/>
    <w:rsid w:val="00861911"/>
    <w:rsid w:val="008745FD"/>
    <w:rsid w:val="0088511F"/>
    <w:rsid w:val="0088653F"/>
    <w:rsid w:val="00892B00"/>
    <w:rsid w:val="008A10E5"/>
    <w:rsid w:val="008A50CA"/>
    <w:rsid w:val="008A5392"/>
    <w:rsid w:val="008B6EA6"/>
    <w:rsid w:val="008C11D8"/>
    <w:rsid w:val="008C4EE0"/>
    <w:rsid w:val="008C5B32"/>
    <w:rsid w:val="008C77B5"/>
    <w:rsid w:val="008D2285"/>
    <w:rsid w:val="008D5688"/>
    <w:rsid w:val="008E0262"/>
    <w:rsid w:val="008E3E11"/>
    <w:rsid w:val="008F2BA0"/>
    <w:rsid w:val="00914880"/>
    <w:rsid w:val="009167A3"/>
    <w:rsid w:val="00923E86"/>
    <w:rsid w:val="0093537F"/>
    <w:rsid w:val="00937B66"/>
    <w:rsid w:val="00940B25"/>
    <w:rsid w:val="00943D4D"/>
    <w:rsid w:val="00947252"/>
    <w:rsid w:val="00947C2D"/>
    <w:rsid w:val="00952516"/>
    <w:rsid w:val="00953C90"/>
    <w:rsid w:val="009555E3"/>
    <w:rsid w:val="00955923"/>
    <w:rsid w:val="00955BF2"/>
    <w:rsid w:val="00957719"/>
    <w:rsid w:val="009629D3"/>
    <w:rsid w:val="009718A3"/>
    <w:rsid w:val="00971B59"/>
    <w:rsid w:val="0097319B"/>
    <w:rsid w:val="00980CF2"/>
    <w:rsid w:val="00987E14"/>
    <w:rsid w:val="00991796"/>
    <w:rsid w:val="00991D3F"/>
    <w:rsid w:val="00993A89"/>
    <w:rsid w:val="00997A9F"/>
    <w:rsid w:val="009A0479"/>
    <w:rsid w:val="009A2511"/>
    <w:rsid w:val="009A2B7E"/>
    <w:rsid w:val="009A367A"/>
    <w:rsid w:val="009B31F2"/>
    <w:rsid w:val="009B67CC"/>
    <w:rsid w:val="009C03C2"/>
    <w:rsid w:val="009C2F38"/>
    <w:rsid w:val="009C784F"/>
    <w:rsid w:val="009D0D76"/>
    <w:rsid w:val="009D1932"/>
    <w:rsid w:val="009D2EBF"/>
    <w:rsid w:val="009D3E1A"/>
    <w:rsid w:val="009D3EE7"/>
    <w:rsid w:val="009E24F0"/>
    <w:rsid w:val="009E3B48"/>
    <w:rsid w:val="009E5C0C"/>
    <w:rsid w:val="009E65F4"/>
    <w:rsid w:val="009F1120"/>
    <w:rsid w:val="009F15B6"/>
    <w:rsid w:val="009F20D3"/>
    <w:rsid w:val="009F377B"/>
    <w:rsid w:val="009F6BB6"/>
    <w:rsid w:val="00A04181"/>
    <w:rsid w:val="00A04E3E"/>
    <w:rsid w:val="00A0589B"/>
    <w:rsid w:val="00A061A3"/>
    <w:rsid w:val="00A1125E"/>
    <w:rsid w:val="00A118B3"/>
    <w:rsid w:val="00A126F8"/>
    <w:rsid w:val="00A13EF1"/>
    <w:rsid w:val="00A2354B"/>
    <w:rsid w:val="00A23FE9"/>
    <w:rsid w:val="00A272CE"/>
    <w:rsid w:val="00A36A6E"/>
    <w:rsid w:val="00A46747"/>
    <w:rsid w:val="00A5419C"/>
    <w:rsid w:val="00A6077C"/>
    <w:rsid w:val="00A644BE"/>
    <w:rsid w:val="00A6781B"/>
    <w:rsid w:val="00A75221"/>
    <w:rsid w:val="00A80445"/>
    <w:rsid w:val="00A85257"/>
    <w:rsid w:val="00A86BDD"/>
    <w:rsid w:val="00A91079"/>
    <w:rsid w:val="00A958C3"/>
    <w:rsid w:val="00AA3685"/>
    <w:rsid w:val="00AB7A03"/>
    <w:rsid w:val="00AC2242"/>
    <w:rsid w:val="00AC5388"/>
    <w:rsid w:val="00AC6763"/>
    <w:rsid w:val="00AC6A4B"/>
    <w:rsid w:val="00AD0D91"/>
    <w:rsid w:val="00AD31DB"/>
    <w:rsid w:val="00AD634C"/>
    <w:rsid w:val="00AE0A8F"/>
    <w:rsid w:val="00AE3C16"/>
    <w:rsid w:val="00AF62AA"/>
    <w:rsid w:val="00B00111"/>
    <w:rsid w:val="00B030A1"/>
    <w:rsid w:val="00B049C0"/>
    <w:rsid w:val="00B116E2"/>
    <w:rsid w:val="00B144C4"/>
    <w:rsid w:val="00B16100"/>
    <w:rsid w:val="00B32494"/>
    <w:rsid w:val="00B33969"/>
    <w:rsid w:val="00B35CAA"/>
    <w:rsid w:val="00B4426A"/>
    <w:rsid w:val="00B52055"/>
    <w:rsid w:val="00B525F7"/>
    <w:rsid w:val="00B529F6"/>
    <w:rsid w:val="00B5300B"/>
    <w:rsid w:val="00B71BF5"/>
    <w:rsid w:val="00B72B73"/>
    <w:rsid w:val="00B75E8E"/>
    <w:rsid w:val="00B7739D"/>
    <w:rsid w:val="00B77966"/>
    <w:rsid w:val="00B83FB0"/>
    <w:rsid w:val="00B87743"/>
    <w:rsid w:val="00BA4C9C"/>
    <w:rsid w:val="00BA554B"/>
    <w:rsid w:val="00BA59A3"/>
    <w:rsid w:val="00BA6914"/>
    <w:rsid w:val="00BB003C"/>
    <w:rsid w:val="00BB33F8"/>
    <w:rsid w:val="00BB6104"/>
    <w:rsid w:val="00BC4C93"/>
    <w:rsid w:val="00BC57C8"/>
    <w:rsid w:val="00BD1A13"/>
    <w:rsid w:val="00BD1AF9"/>
    <w:rsid w:val="00BD2380"/>
    <w:rsid w:val="00BE1F2A"/>
    <w:rsid w:val="00BF18F7"/>
    <w:rsid w:val="00BF4720"/>
    <w:rsid w:val="00BF76B8"/>
    <w:rsid w:val="00C00D13"/>
    <w:rsid w:val="00C02C29"/>
    <w:rsid w:val="00C055E5"/>
    <w:rsid w:val="00C12D32"/>
    <w:rsid w:val="00C16B5F"/>
    <w:rsid w:val="00C20919"/>
    <w:rsid w:val="00C23ECB"/>
    <w:rsid w:val="00C246AF"/>
    <w:rsid w:val="00C250C2"/>
    <w:rsid w:val="00C27055"/>
    <w:rsid w:val="00C30207"/>
    <w:rsid w:val="00C34A3E"/>
    <w:rsid w:val="00C35189"/>
    <w:rsid w:val="00C527F2"/>
    <w:rsid w:val="00C53CCD"/>
    <w:rsid w:val="00C54CD9"/>
    <w:rsid w:val="00C55784"/>
    <w:rsid w:val="00C55C07"/>
    <w:rsid w:val="00C60E94"/>
    <w:rsid w:val="00C63B1B"/>
    <w:rsid w:val="00C67F9E"/>
    <w:rsid w:val="00C7193D"/>
    <w:rsid w:val="00C727B0"/>
    <w:rsid w:val="00C73ACF"/>
    <w:rsid w:val="00C80447"/>
    <w:rsid w:val="00C8272E"/>
    <w:rsid w:val="00C82A30"/>
    <w:rsid w:val="00C93C83"/>
    <w:rsid w:val="00C9529F"/>
    <w:rsid w:val="00CA27F1"/>
    <w:rsid w:val="00CA7AA1"/>
    <w:rsid w:val="00CB04FC"/>
    <w:rsid w:val="00CB5514"/>
    <w:rsid w:val="00CC3F42"/>
    <w:rsid w:val="00CD34D8"/>
    <w:rsid w:val="00CD3DE0"/>
    <w:rsid w:val="00CD68B1"/>
    <w:rsid w:val="00CE0FBB"/>
    <w:rsid w:val="00CE1149"/>
    <w:rsid w:val="00CF00CF"/>
    <w:rsid w:val="00CF02A9"/>
    <w:rsid w:val="00CF34B3"/>
    <w:rsid w:val="00CF3B05"/>
    <w:rsid w:val="00CF66DF"/>
    <w:rsid w:val="00D04050"/>
    <w:rsid w:val="00D07B49"/>
    <w:rsid w:val="00D10CEE"/>
    <w:rsid w:val="00D146B6"/>
    <w:rsid w:val="00D16E58"/>
    <w:rsid w:val="00D21878"/>
    <w:rsid w:val="00D331B9"/>
    <w:rsid w:val="00D364F0"/>
    <w:rsid w:val="00D4320E"/>
    <w:rsid w:val="00D43960"/>
    <w:rsid w:val="00D4440A"/>
    <w:rsid w:val="00D44AA2"/>
    <w:rsid w:val="00D45B3C"/>
    <w:rsid w:val="00D50582"/>
    <w:rsid w:val="00D612AE"/>
    <w:rsid w:val="00D61728"/>
    <w:rsid w:val="00D621F3"/>
    <w:rsid w:val="00D666C4"/>
    <w:rsid w:val="00D67A02"/>
    <w:rsid w:val="00D72916"/>
    <w:rsid w:val="00D748AB"/>
    <w:rsid w:val="00D85394"/>
    <w:rsid w:val="00D91707"/>
    <w:rsid w:val="00D92F42"/>
    <w:rsid w:val="00D953CB"/>
    <w:rsid w:val="00D962B4"/>
    <w:rsid w:val="00D96752"/>
    <w:rsid w:val="00D97E47"/>
    <w:rsid w:val="00D97F22"/>
    <w:rsid w:val="00DB2BF2"/>
    <w:rsid w:val="00DB7D85"/>
    <w:rsid w:val="00DC2749"/>
    <w:rsid w:val="00DC30A8"/>
    <w:rsid w:val="00DC35FF"/>
    <w:rsid w:val="00DC6330"/>
    <w:rsid w:val="00DD4CE6"/>
    <w:rsid w:val="00DD7478"/>
    <w:rsid w:val="00DE0F66"/>
    <w:rsid w:val="00DE55F9"/>
    <w:rsid w:val="00DE5919"/>
    <w:rsid w:val="00DF0C6B"/>
    <w:rsid w:val="00DF2B00"/>
    <w:rsid w:val="00E03EB6"/>
    <w:rsid w:val="00E0558E"/>
    <w:rsid w:val="00E06949"/>
    <w:rsid w:val="00E07781"/>
    <w:rsid w:val="00E10761"/>
    <w:rsid w:val="00E109D4"/>
    <w:rsid w:val="00E145E8"/>
    <w:rsid w:val="00E2015C"/>
    <w:rsid w:val="00E21766"/>
    <w:rsid w:val="00E23D44"/>
    <w:rsid w:val="00E26BE6"/>
    <w:rsid w:val="00E30435"/>
    <w:rsid w:val="00E34787"/>
    <w:rsid w:val="00E34D3E"/>
    <w:rsid w:val="00E45A7A"/>
    <w:rsid w:val="00E5044B"/>
    <w:rsid w:val="00E5141C"/>
    <w:rsid w:val="00E51C8F"/>
    <w:rsid w:val="00E6300C"/>
    <w:rsid w:val="00E64B3B"/>
    <w:rsid w:val="00E7011E"/>
    <w:rsid w:val="00E72055"/>
    <w:rsid w:val="00E77F76"/>
    <w:rsid w:val="00E87A4F"/>
    <w:rsid w:val="00E900B2"/>
    <w:rsid w:val="00E92923"/>
    <w:rsid w:val="00E93450"/>
    <w:rsid w:val="00E95A65"/>
    <w:rsid w:val="00EA35C5"/>
    <w:rsid w:val="00EA565D"/>
    <w:rsid w:val="00EB25C4"/>
    <w:rsid w:val="00EC2E31"/>
    <w:rsid w:val="00EC3B38"/>
    <w:rsid w:val="00EC71D4"/>
    <w:rsid w:val="00EC7BC9"/>
    <w:rsid w:val="00ED0325"/>
    <w:rsid w:val="00ED3B2A"/>
    <w:rsid w:val="00ED4D42"/>
    <w:rsid w:val="00ED68D6"/>
    <w:rsid w:val="00EE3126"/>
    <w:rsid w:val="00EE4457"/>
    <w:rsid w:val="00EE4602"/>
    <w:rsid w:val="00EE6C9C"/>
    <w:rsid w:val="00EE7F50"/>
    <w:rsid w:val="00EF224A"/>
    <w:rsid w:val="00EF70CA"/>
    <w:rsid w:val="00EF7FD2"/>
    <w:rsid w:val="00F012B8"/>
    <w:rsid w:val="00F04122"/>
    <w:rsid w:val="00F124B6"/>
    <w:rsid w:val="00F12CBD"/>
    <w:rsid w:val="00F17627"/>
    <w:rsid w:val="00F22D4B"/>
    <w:rsid w:val="00F244E7"/>
    <w:rsid w:val="00F30E98"/>
    <w:rsid w:val="00F31EA2"/>
    <w:rsid w:val="00F33474"/>
    <w:rsid w:val="00F3507C"/>
    <w:rsid w:val="00F409DE"/>
    <w:rsid w:val="00F41DD4"/>
    <w:rsid w:val="00F43DFD"/>
    <w:rsid w:val="00F478BC"/>
    <w:rsid w:val="00F50108"/>
    <w:rsid w:val="00F51A0F"/>
    <w:rsid w:val="00F51B84"/>
    <w:rsid w:val="00F52925"/>
    <w:rsid w:val="00F60CFD"/>
    <w:rsid w:val="00F66672"/>
    <w:rsid w:val="00F73225"/>
    <w:rsid w:val="00F73A2A"/>
    <w:rsid w:val="00F76870"/>
    <w:rsid w:val="00F77F67"/>
    <w:rsid w:val="00FA242C"/>
    <w:rsid w:val="00FA54ED"/>
    <w:rsid w:val="00FA6411"/>
    <w:rsid w:val="00FB0273"/>
    <w:rsid w:val="00FB61D4"/>
    <w:rsid w:val="00FB671E"/>
    <w:rsid w:val="00FB7A66"/>
    <w:rsid w:val="00FC296B"/>
    <w:rsid w:val="00FC3E48"/>
    <w:rsid w:val="00FD2FAA"/>
    <w:rsid w:val="00FD394E"/>
    <w:rsid w:val="00FD5C39"/>
    <w:rsid w:val="00FD6FE0"/>
    <w:rsid w:val="00FE0D16"/>
    <w:rsid w:val="00FE0E03"/>
    <w:rsid w:val="00FE23C2"/>
    <w:rsid w:val="00FE2DCA"/>
    <w:rsid w:val="00FF1A63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0CD26515"/>
  <w15:docId w15:val="{D4B57264-D967-482B-B4BF-79D5DAB9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EE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2B6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12B6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C12D32"/>
    <w:pPr>
      <w:spacing w:after="0" w:line="240" w:lineRule="auto"/>
    </w:pPr>
    <w:rPr>
      <w:b/>
      <w:bCs/>
      <w:sz w:val="24"/>
      <w:szCs w:val="24"/>
      <w:lang w:eastAsia="en-GB"/>
    </w:rPr>
  </w:style>
  <w:style w:type="character" w:customStyle="1" w:styleId="BodyTextChar">
    <w:name w:val="Body Text Char"/>
    <w:link w:val="BodyText"/>
    <w:uiPriority w:val="99"/>
    <w:semiHidden/>
    <w:rsid w:val="009D2EBF"/>
    <w:rPr>
      <w:lang w:eastAsia="en-US"/>
    </w:rPr>
  </w:style>
  <w:style w:type="paragraph" w:styleId="BodyText2">
    <w:name w:val="Body Text 2"/>
    <w:basedOn w:val="Normal"/>
    <w:link w:val="BodyText2Char"/>
    <w:uiPriority w:val="99"/>
    <w:rsid w:val="00C12D32"/>
    <w:pPr>
      <w:spacing w:after="0" w:line="240" w:lineRule="auto"/>
      <w:jc w:val="center"/>
    </w:pPr>
    <w:rPr>
      <w:rFonts w:ascii="Arial" w:hAnsi="Arial" w:cs="Arial"/>
      <w:sz w:val="20"/>
      <w:szCs w:val="20"/>
      <w:lang w:eastAsia="en-GB"/>
    </w:rPr>
  </w:style>
  <w:style w:type="character" w:customStyle="1" w:styleId="BodyText2Char">
    <w:name w:val="Body Text 2 Char"/>
    <w:link w:val="BodyText2"/>
    <w:uiPriority w:val="99"/>
    <w:rsid w:val="009D2EBF"/>
    <w:rPr>
      <w:lang w:eastAsia="en-US"/>
    </w:rPr>
  </w:style>
  <w:style w:type="paragraph" w:styleId="PlainText">
    <w:name w:val="Plain Text"/>
    <w:basedOn w:val="Normal"/>
    <w:link w:val="PlainTextChar"/>
    <w:uiPriority w:val="99"/>
    <w:rsid w:val="00432CA6"/>
    <w:pPr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PlainTextChar">
    <w:name w:val="Plain Text Char"/>
    <w:link w:val="PlainText"/>
    <w:uiPriority w:val="99"/>
    <w:semiHidden/>
    <w:rsid w:val="008D2285"/>
    <w:rPr>
      <w:rFonts w:ascii="Courier New" w:hAnsi="Courier New" w:cs="Courier New"/>
      <w:sz w:val="20"/>
      <w:szCs w:val="20"/>
      <w:lang w:eastAsia="en-US"/>
    </w:rPr>
  </w:style>
  <w:style w:type="character" w:styleId="Hyperlink">
    <w:name w:val="Hyperlink"/>
    <w:uiPriority w:val="99"/>
    <w:rsid w:val="00432C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942F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8D2285"/>
    <w:rPr>
      <w:lang w:eastAsia="en-US"/>
    </w:rPr>
  </w:style>
  <w:style w:type="paragraph" w:styleId="Footer">
    <w:name w:val="footer"/>
    <w:basedOn w:val="Normal"/>
    <w:link w:val="FooterChar"/>
    <w:uiPriority w:val="99"/>
    <w:rsid w:val="003942F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8D2285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C4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47FF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840C9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96DA6"/>
    <w:rPr>
      <w:sz w:val="20"/>
      <w:szCs w:val="20"/>
      <w:lang w:eastAsia="en-US"/>
    </w:rPr>
  </w:style>
  <w:style w:type="character" w:styleId="FootnoteReference">
    <w:name w:val="footnote reference"/>
    <w:uiPriority w:val="99"/>
    <w:semiHidden/>
    <w:rsid w:val="00840C95"/>
    <w:rPr>
      <w:vertAlign w:val="superscript"/>
    </w:rPr>
  </w:style>
  <w:style w:type="character" w:styleId="CommentReference">
    <w:name w:val="annotation reference"/>
    <w:semiHidden/>
    <w:rsid w:val="001F1F3E"/>
    <w:rPr>
      <w:sz w:val="16"/>
      <w:szCs w:val="16"/>
    </w:rPr>
  </w:style>
  <w:style w:type="paragraph" w:styleId="CommentText">
    <w:name w:val="annotation text"/>
    <w:basedOn w:val="Normal"/>
    <w:semiHidden/>
    <w:rsid w:val="001F1F3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F1F3E"/>
    <w:rPr>
      <w:b/>
      <w:bCs/>
    </w:rPr>
  </w:style>
  <w:style w:type="paragraph" w:styleId="Revision">
    <w:name w:val="Revision"/>
    <w:hidden/>
    <w:uiPriority w:val="99"/>
    <w:semiHidden/>
    <w:rsid w:val="007B36A9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D85FFBC270D4FBF885DFB45FA0A2B" ma:contentTypeVersion="0" ma:contentTypeDescription="Create a new document." ma:contentTypeScope="" ma:versionID="9650f6fb9ee0d3e03cbfd5525ded114a">
  <xsd:schema xmlns:xsd="http://www.w3.org/2001/XMLSchema" xmlns:xs="http://www.w3.org/2001/XMLSchema" xmlns:p="http://schemas.microsoft.com/office/2006/metadata/properties" xmlns:ns2="7845b4e5-581f-4554-8843-a411c9829904" targetNamespace="http://schemas.microsoft.com/office/2006/metadata/properties" ma:root="true" ma:fieldsID="235f28b2cb5897f9c25ceb47a0be4f5c" ns2:_="">
    <xsd:import namespace="7845b4e5-581f-4554-8843-a411c98299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845b4e5-581f-4554-8843-a411c9829904">ZXDD766ENQDJ-1442634551-5</_dlc_DocId>
    <_dlc_DocIdUrl xmlns="7845b4e5-581f-4554-8843-a411c9829904">
      <Url>https://newintranetsp.bournemouth.ac.uk/Committees/FAB/_layouts/15/DocIdRedir.aspx?ID=ZXDD766ENQDJ-1442634551-5</Url>
      <Description>ZXDD766ENQDJ-1442634551-5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EAF539-5564-47E6-A00A-F03276362296}"/>
</file>

<file path=customXml/itemProps2.xml><?xml version="1.0" encoding="utf-8"?>
<ds:datastoreItem xmlns:ds="http://schemas.openxmlformats.org/officeDocument/2006/customXml" ds:itemID="{09C31FBD-E6B2-40BD-8ACB-84B73959A1D8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22D1B6-1E40-426A-BC41-816B279D2B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0A42DB-ECC6-4B7F-947E-D1EC9C9918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Jacky Mack</dc:creator>
  <cp:lastModifiedBy>Jack,Guymer</cp:lastModifiedBy>
  <cp:revision>12</cp:revision>
  <cp:lastPrinted>2018-02-21T10:14:00Z</cp:lastPrinted>
  <dcterms:created xsi:type="dcterms:W3CDTF">2018-10-01T08:25:00Z</dcterms:created>
  <dcterms:modified xsi:type="dcterms:W3CDTF">2020-10-26T09:56:00Z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0x01010092BD85FFBC270D4FBF885DFB45FA0A2B</vt:lpwstr>
  </property>
  <property fmtid="{D5CDD505-2E9C-101B-9397-08002B2CF9AE}" pid="3" name="_dlc_DocIdItemGuid">
    <vt:lpwstr>c8a2f086-a58b-416c-9a1a-0794b19fcdff</vt:lpwstr>
  </property>
</Properties>
</file>