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45C412" w14:textId="77777777" w:rsidR="00CA27F1" w:rsidRDefault="00923E86" w:rsidP="002503DD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9A374" wp14:editId="4FF088DC">
                <wp:simplePos x="0" y="0"/>
                <wp:positionH relativeFrom="column">
                  <wp:posOffset>1828800</wp:posOffset>
                </wp:positionH>
                <wp:positionV relativeFrom="paragraph">
                  <wp:posOffset>111318</wp:posOffset>
                </wp:positionV>
                <wp:extent cx="3743988" cy="801094"/>
                <wp:effectExtent l="0" t="0" r="27940" b="1841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988" cy="8010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18C29" w14:textId="77777777" w:rsidR="005E5ECD" w:rsidRDefault="005E5ECD" w:rsidP="00C12D32">
                            <w:pPr>
                              <w:pStyle w:val="BodyText2"/>
                              <w:jc w:val="left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Department Committee</w:t>
                            </w:r>
                          </w:p>
                          <w:p w14:paraId="102AC216" w14:textId="0ADCFC1B" w:rsidR="005E5ECD" w:rsidRPr="00270686" w:rsidRDefault="005E5ECD" w:rsidP="00C12D32">
                            <w:pPr>
                              <w:pStyle w:val="BodyText2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7068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Terms of Reference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2019/20</w:t>
                            </w:r>
                          </w:p>
                          <w:p w14:paraId="53647A84" w14:textId="77777777" w:rsidR="005E5ECD" w:rsidRDefault="005E5ECD" w:rsidP="00C12D32">
                            <w:pPr>
                              <w:pStyle w:val="BodyTex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A9A37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in;margin-top:8.75pt;width:294.8pt;height:63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" strokecolor="white">
                <v:textbox>
                  <w:txbxContent>
                    <w:p w14:paraId="04C18C29" w14:textId="77777777" w:rsidR="005E5ECD" w:rsidRDefault="005E5ECD" w:rsidP="00C12D32">
                      <w:pPr>
                        <w:pStyle w:val="BodyText2"/>
                        <w:jc w:val="left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Department Committee</w:t>
                      </w:r>
                    </w:p>
                    <w:p w14:paraId="102AC216" w14:textId="0ADCFC1B" w:rsidR="005E5ECD" w:rsidRPr="00270686" w:rsidRDefault="005E5ECD" w:rsidP="00C12D32">
                      <w:pPr>
                        <w:pStyle w:val="BodyText2"/>
                        <w:jc w:val="lef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70686">
                        <w:rPr>
                          <w:b/>
                          <w:bCs/>
                          <w:sz w:val="28"/>
                          <w:szCs w:val="28"/>
                        </w:rPr>
                        <w:t>Terms of Reference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2019/20</w:t>
                      </w:r>
                    </w:p>
                    <w:p w14:paraId="53647A84" w14:textId="77777777" w:rsidR="005E5ECD" w:rsidRDefault="005E5ECD" w:rsidP="00C12D32">
                      <w:pPr>
                        <w:pStyle w:val="BodyTex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59BF3317" wp14:editId="1717EB06">
            <wp:extent cx="993775" cy="10337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55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A00DB7" wp14:editId="163AD25E">
                <wp:simplePos x="0" y="0"/>
                <wp:positionH relativeFrom="column">
                  <wp:posOffset>-1073150</wp:posOffset>
                </wp:positionH>
                <wp:positionV relativeFrom="paragraph">
                  <wp:posOffset>-909955</wp:posOffset>
                </wp:positionV>
                <wp:extent cx="297815" cy="414655"/>
                <wp:effectExtent l="3175" t="4445" r="444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C74E8F" w14:textId="77777777" w:rsidR="005E5ECD" w:rsidRDefault="005E5ECD" w:rsidP="00C12D32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00DB7" id="Text Box 2" o:spid="_x0000_s1027" type="#_x0000_t202" style="position:absolute;margin-left:-84.5pt;margin-top:-71.65pt;width:23.45pt;height:32.6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" stroked="f">
                <v:textbox style="mso-fit-shape-to-text:t">
                  <w:txbxContent>
                    <w:p w14:paraId="7DC74E8F" w14:textId="77777777" w:rsidR="005E5ECD" w:rsidRDefault="005E5ECD" w:rsidP="00C12D32"/>
                  </w:txbxContent>
                </v:textbox>
                <w10:wrap type="square"/>
              </v:shape>
            </w:pict>
          </mc:Fallback>
        </mc:AlternateContent>
      </w:r>
    </w:p>
    <w:p w14:paraId="627FD0A3" w14:textId="77777777" w:rsidR="00CA27F1" w:rsidRDefault="00CA27F1" w:rsidP="002503DD">
      <w:pPr>
        <w:spacing w:after="0" w:line="240" w:lineRule="auto"/>
      </w:pPr>
    </w:p>
    <w:p w14:paraId="5C73F5EC" w14:textId="77777777" w:rsidR="004A6B91" w:rsidRDefault="004A6B91" w:rsidP="002503D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65"/>
        <w:gridCol w:w="5851"/>
      </w:tblGrid>
      <w:tr w:rsidR="00745C80" w:rsidRPr="00815345" w14:paraId="44A0026B" w14:textId="77777777" w:rsidTr="001B2E44">
        <w:trPr>
          <w:trHeight w:val="942"/>
        </w:trPr>
        <w:tc>
          <w:tcPr>
            <w:tcW w:w="3227" w:type="dxa"/>
            <w:shd w:val="pct25" w:color="auto" w:fill="auto"/>
          </w:tcPr>
          <w:p w14:paraId="67AE5079" w14:textId="77777777" w:rsidR="00270686" w:rsidRPr="00815345" w:rsidRDefault="00064D28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Delegated Authority and </w:t>
            </w:r>
            <w:r w:rsidR="00270686" w:rsidRPr="00815345">
              <w:rPr>
                <w:rFonts w:ascii="Arial" w:hAnsi="Arial" w:cs="Arial"/>
                <w:b/>
                <w:bCs/>
                <w:sz w:val="20"/>
                <w:szCs w:val="20"/>
              </w:rPr>
              <w:t>Purpose</w:t>
            </w:r>
          </w:p>
          <w:p w14:paraId="255227D2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15" w:type="dxa"/>
          </w:tcPr>
          <w:p w14:paraId="1A081F28" w14:textId="6F9765A6" w:rsidR="00270686" w:rsidRPr="001E29FE" w:rsidRDefault="006E7060" w:rsidP="005E5ECD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Department Committee </w:t>
            </w:r>
            <w:r w:rsidR="006F3FC4">
              <w:rPr>
                <w:rFonts w:ascii="Arial" w:hAnsi="Arial" w:cs="Arial"/>
                <w:sz w:val="20"/>
                <w:szCs w:val="20"/>
              </w:rPr>
              <w:t xml:space="preserve">has </w:t>
            </w:r>
            <w:r w:rsidR="00ED0325">
              <w:rPr>
                <w:rFonts w:ascii="Arial" w:hAnsi="Arial" w:cs="Arial"/>
                <w:sz w:val="20"/>
                <w:szCs w:val="20"/>
              </w:rPr>
              <w:t xml:space="preserve">oversight of </w:t>
            </w:r>
            <w:r w:rsidR="00FB0273" w:rsidRPr="001E29FE">
              <w:rPr>
                <w:rFonts w:ascii="Arial" w:hAnsi="Arial" w:cs="Arial"/>
                <w:sz w:val="20"/>
                <w:szCs w:val="20"/>
              </w:rPr>
              <w:t xml:space="preserve">planning, co-ordination, </w:t>
            </w:r>
            <w:r w:rsidR="00ED0325">
              <w:rPr>
                <w:rFonts w:ascii="Arial" w:hAnsi="Arial" w:cs="Arial"/>
                <w:sz w:val="20"/>
                <w:szCs w:val="20"/>
              </w:rPr>
              <w:t xml:space="preserve">and effective </w:t>
            </w:r>
            <w:r w:rsidR="00FB0273" w:rsidRPr="001E29FE">
              <w:rPr>
                <w:rFonts w:ascii="Arial" w:hAnsi="Arial" w:cs="Arial"/>
                <w:sz w:val="20"/>
                <w:szCs w:val="20"/>
              </w:rPr>
              <w:t>development of research</w:t>
            </w:r>
            <w:r w:rsidR="007A44E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9063C">
              <w:rPr>
                <w:rFonts w:ascii="Arial" w:hAnsi="Arial" w:cs="Arial"/>
                <w:sz w:val="20"/>
                <w:szCs w:val="20"/>
              </w:rPr>
              <w:t>knowledge exchange</w:t>
            </w:r>
            <w:r w:rsidR="00FB0273" w:rsidRPr="001E29FE">
              <w:rPr>
                <w:rFonts w:ascii="Arial" w:hAnsi="Arial" w:cs="Arial"/>
                <w:sz w:val="20"/>
                <w:szCs w:val="20"/>
              </w:rPr>
              <w:t xml:space="preserve">, professional practice and education within the </w:t>
            </w:r>
            <w:r w:rsidR="00E936B0">
              <w:rPr>
                <w:rFonts w:ascii="Arial" w:hAnsi="Arial" w:cs="Arial"/>
                <w:sz w:val="20"/>
                <w:szCs w:val="20"/>
              </w:rPr>
              <w:t>Department</w:t>
            </w:r>
            <w:r w:rsidR="00FB0273" w:rsidRPr="001E29FE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</w:tc>
      </w:tr>
      <w:tr w:rsidR="00745C80" w:rsidRPr="00815345" w14:paraId="52F586D7" w14:textId="77777777">
        <w:tc>
          <w:tcPr>
            <w:tcW w:w="3227" w:type="dxa"/>
            <w:shd w:val="pct25" w:color="auto" w:fill="auto"/>
          </w:tcPr>
          <w:p w14:paraId="4989A840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Main responsibilities </w:t>
            </w:r>
          </w:p>
          <w:p w14:paraId="41086FE0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015" w:type="dxa"/>
          </w:tcPr>
          <w:p w14:paraId="7BB8A8EE" w14:textId="77777777" w:rsidR="00FB61D4" w:rsidRPr="001E29FE" w:rsidRDefault="00FB61D4" w:rsidP="00FB61D4">
            <w:pPr>
              <w:numPr>
                <w:ilvl w:val="0"/>
                <w:numId w:val="37"/>
              </w:numPr>
              <w:spacing w:after="0" w:line="240" w:lineRule="auto"/>
              <w:ind w:right="-28"/>
              <w:rPr>
                <w:rFonts w:ascii="Arial" w:hAnsi="Arial" w:cs="Arial"/>
                <w:sz w:val="20"/>
                <w:szCs w:val="20"/>
              </w:rPr>
            </w:pPr>
            <w:r w:rsidRPr="001E29FE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77306A">
              <w:rPr>
                <w:rFonts w:ascii="Arial" w:hAnsi="Arial" w:cs="Arial"/>
                <w:sz w:val="20"/>
                <w:szCs w:val="20"/>
              </w:rPr>
              <w:t xml:space="preserve">oversee and ensure the ongoing development </w:t>
            </w:r>
            <w:r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="0020205C">
              <w:rPr>
                <w:rFonts w:ascii="Arial" w:hAnsi="Arial" w:cs="Arial"/>
                <w:sz w:val="20"/>
                <w:szCs w:val="20"/>
              </w:rPr>
              <w:t xml:space="preserve">research, </w:t>
            </w:r>
            <w:r w:rsidR="00CF66DF">
              <w:rPr>
                <w:rFonts w:ascii="Arial" w:hAnsi="Arial" w:cs="Arial"/>
                <w:sz w:val="20"/>
                <w:szCs w:val="20"/>
              </w:rPr>
              <w:t xml:space="preserve">knowledge exchange, </w:t>
            </w:r>
            <w:r>
              <w:rPr>
                <w:rFonts w:ascii="Arial" w:hAnsi="Arial" w:cs="Arial"/>
                <w:sz w:val="20"/>
                <w:szCs w:val="20"/>
              </w:rPr>
              <w:t xml:space="preserve">professional practice </w:t>
            </w:r>
            <w:r w:rsidR="0020205C">
              <w:rPr>
                <w:rFonts w:ascii="Arial" w:hAnsi="Arial" w:cs="Arial"/>
                <w:sz w:val="20"/>
                <w:szCs w:val="20"/>
              </w:rPr>
              <w:t xml:space="preserve">and education, </w:t>
            </w:r>
            <w:r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A75221">
              <w:rPr>
                <w:rFonts w:ascii="Arial" w:hAnsi="Arial" w:cs="Arial"/>
                <w:sz w:val="20"/>
                <w:szCs w:val="20"/>
              </w:rPr>
              <w:t>the embedding of Fusion</w:t>
            </w:r>
            <w:r w:rsidR="006E706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35BA61" w14:textId="63A62DAA" w:rsidR="00CF66DF" w:rsidRDefault="004255D5" w:rsidP="004255D5">
            <w:pPr>
              <w:numPr>
                <w:ilvl w:val="0"/>
                <w:numId w:val="37"/>
              </w:numPr>
              <w:spacing w:after="0" w:line="240" w:lineRule="auto"/>
              <w:ind w:right="-28"/>
              <w:rPr>
                <w:rFonts w:ascii="Arial" w:hAnsi="Arial" w:cs="Arial"/>
                <w:sz w:val="20"/>
                <w:szCs w:val="20"/>
              </w:rPr>
            </w:pPr>
            <w:r w:rsidRPr="001E29FE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77306A">
              <w:rPr>
                <w:rFonts w:ascii="Arial" w:hAnsi="Arial" w:cs="Arial"/>
                <w:sz w:val="20"/>
                <w:szCs w:val="20"/>
              </w:rPr>
              <w:t xml:space="preserve">oversee </w:t>
            </w:r>
            <w:r w:rsidR="00CF66DF">
              <w:rPr>
                <w:rFonts w:ascii="Arial" w:hAnsi="Arial" w:cs="Arial"/>
                <w:sz w:val="20"/>
                <w:szCs w:val="20"/>
              </w:rPr>
              <w:t xml:space="preserve">and ensure the ongoing development of </w:t>
            </w:r>
            <w:r w:rsidR="00E7011E">
              <w:rPr>
                <w:rFonts w:ascii="Arial" w:hAnsi="Arial" w:cs="Arial"/>
                <w:sz w:val="20"/>
                <w:szCs w:val="20"/>
              </w:rPr>
              <w:t>quality assurance and enhancement</w:t>
            </w:r>
            <w:r w:rsidR="00524F22">
              <w:rPr>
                <w:rFonts w:ascii="Arial" w:hAnsi="Arial" w:cs="Arial"/>
                <w:sz w:val="20"/>
                <w:szCs w:val="20"/>
              </w:rPr>
              <w:t xml:space="preserve"> within the Department</w:t>
            </w:r>
            <w:r w:rsidR="00E7011E">
              <w:rPr>
                <w:rFonts w:ascii="Arial" w:hAnsi="Arial" w:cs="Arial"/>
                <w:sz w:val="20"/>
                <w:szCs w:val="20"/>
              </w:rPr>
              <w:t xml:space="preserve">, including </w:t>
            </w:r>
            <w:r w:rsidR="008D6F12">
              <w:rPr>
                <w:rFonts w:ascii="Arial" w:hAnsi="Arial" w:cs="Arial"/>
                <w:sz w:val="20"/>
                <w:szCs w:val="20"/>
              </w:rPr>
              <w:t xml:space="preserve">approving </w:t>
            </w:r>
            <w:r w:rsidR="00E7011E">
              <w:rPr>
                <w:rFonts w:ascii="Arial" w:hAnsi="Arial" w:cs="Arial"/>
                <w:sz w:val="20"/>
                <w:szCs w:val="20"/>
              </w:rPr>
              <w:t xml:space="preserve">outcomes </w:t>
            </w:r>
            <w:r w:rsidR="006F3FC4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8D6F12">
              <w:rPr>
                <w:rFonts w:ascii="Arial" w:hAnsi="Arial" w:cs="Arial"/>
                <w:sz w:val="20"/>
                <w:szCs w:val="20"/>
              </w:rPr>
              <w:t>A</w:t>
            </w:r>
            <w:r w:rsidR="006F3FC4">
              <w:rPr>
                <w:rFonts w:ascii="Arial" w:hAnsi="Arial" w:cs="Arial"/>
                <w:sz w:val="20"/>
                <w:szCs w:val="20"/>
              </w:rPr>
              <w:t xml:space="preserve">ction </w:t>
            </w:r>
            <w:r w:rsidR="008D6F12">
              <w:rPr>
                <w:rFonts w:ascii="Arial" w:hAnsi="Arial" w:cs="Arial"/>
                <w:sz w:val="20"/>
                <w:szCs w:val="20"/>
              </w:rPr>
              <w:t>P</w:t>
            </w:r>
            <w:r w:rsidR="006F3FC4">
              <w:rPr>
                <w:rFonts w:ascii="Arial" w:hAnsi="Arial" w:cs="Arial"/>
                <w:sz w:val="20"/>
                <w:szCs w:val="20"/>
              </w:rPr>
              <w:t>lans from</w:t>
            </w:r>
            <w:r w:rsidR="00E7011E">
              <w:rPr>
                <w:rFonts w:ascii="Arial" w:hAnsi="Arial" w:cs="Arial"/>
                <w:sz w:val="20"/>
                <w:szCs w:val="20"/>
              </w:rPr>
              <w:t xml:space="preserve"> annual </w:t>
            </w:r>
            <w:r w:rsidR="00FB61D4">
              <w:rPr>
                <w:rFonts w:ascii="Arial" w:hAnsi="Arial" w:cs="Arial"/>
                <w:sz w:val="20"/>
                <w:szCs w:val="20"/>
              </w:rPr>
              <w:t xml:space="preserve">monitoring </w:t>
            </w:r>
            <w:r w:rsidR="00796F7D">
              <w:rPr>
                <w:rFonts w:ascii="Arial" w:hAnsi="Arial" w:cs="Arial"/>
                <w:sz w:val="20"/>
                <w:szCs w:val="20"/>
              </w:rPr>
              <w:t>at Programme and Department level</w:t>
            </w:r>
            <w:r w:rsidR="008D6F12">
              <w:rPr>
                <w:rFonts w:ascii="Arial" w:hAnsi="Arial" w:cs="Arial"/>
                <w:sz w:val="20"/>
                <w:szCs w:val="20"/>
              </w:rPr>
              <w:t>, ensuring ongoing monitoring of Action Plans</w:t>
            </w:r>
            <w:r w:rsidR="00796F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011E">
              <w:rPr>
                <w:rFonts w:ascii="Arial" w:hAnsi="Arial" w:cs="Arial"/>
                <w:sz w:val="20"/>
                <w:szCs w:val="20"/>
              </w:rPr>
              <w:t>and other ma</w:t>
            </w:r>
            <w:r w:rsidRPr="001E29FE">
              <w:rPr>
                <w:rFonts w:ascii="Arial" w:hAnsi="Arial" w:cs="Arial"/>
                <w:sz w:val="20"/>
                <w:szCs w:val="20"/>
              </w:rPr>
              <w:t>tters re</w:t>
            </w:r>
            <w:r w:rsidR="008C7FCB">
              <w:rPr>
                <w:rFonts w:ascii="Arial" w:hAnsi="Arial" w:cs="Arial"/>
                <w:sz w:val="20"/>
                <w:szCs w:val="20"/>
              </w:rPr>
              <w:t xml:space="preserve">quired </w:t>
            </w:r>
            <w:r w:rsidRPr="001E29FE">
              <w:rPr>
                <w:rFonts w:ascii="Arial" w:hAnsi="Arial" w:cs="Arial"/>
                <w:sz w:val="20"/>
                <w:szCs w:val="20"/>
              </w:rPr>
              <w:t xml:space="preserve">by the </w:t>
            </w:r>
            <w:r w:rsidR="005E5ECD">
              <w:rPr>
                <w:rFonts w:ascii="Arial" w:hAnsi="Arial" w:cs="Arial"/>
                <w:sz w:val="20"/>
                <w:szCs w:val="20"/>
              </w:rPr>
              <w:t>Faculty Academic Standards and Education Committee (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ED31E1">
              <w:rPr>
                <w:rFonts w:ascii="Arial" w:hAnsi="Arial" w:cs="Arial"/>
                <w:sz w:val="20"/>
                <w:szCs w:val="20"/>
              </w:rPr>
              <w:t>ASEC</w:t>
            </w:r>
            <w:r w:rsidR="005E5ECD">
              <w:rPr>
                <w:rFonts w:ascii="Arial" w:hAnsi="Arial" w:cs="Arial"/>
                <w:sz w:val="20"/>
                <w:szCs w:val="20"/>
              </w:rPr>
              <w:t xml:space="preserve">), </w:t>
            </w:r>
            <w:r w:rsidR="008C7FCB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5E5ECD">
              <w:rPr>
                <w:rFonts w:ascii="Arial" w:hAnsi="Arial" w:cs="Arial"/>
                <w:sz w:val="20"/>
                <w:szCs w:val="20"/>
              </w:rPr>
              <w:t>the Faculty Research and Professional Practice Committee (</w:t>
            </w:r>
            <w:r w:rsidR="008C7FCB">
              <w:rPr>
                <w:rFonts w:ascii="Arial" w:hAnsi="Arial" w:cs="Arial"/>
                <w:sz w:val="20"/>
                <w:szCs w:val="20"/>
              </w:rPr>
              <w:t>FRPP</w:t>
            </w:r>
            <w:r w:rsidR="009976A5">
              <w:rPr>
                <w:rFonts w:ascii="Arial" w:hAnsi="Arial" w:cs="Arial"/>
                <w:sz w:val="20"/>
                <w:szCs w:val="20"/>
              </w:rPr>
              <w:t>C</w:t>
            </w:r>
            <w:r w:rsidR="005E5ECD">
              <w:rPr>
                <w:rFonts w:ascii="Arial" w:hAnsi="Arial" w:cs="Arial"/>
                <w:sz w:val="20"/>
                <w:szCs w:val="20"/>
              </w:rPr>
              <w:t>)</w:t>
            </w:r>
            <w:r w:rsidR="00ED31E1">
              <w:rPr>
                <w:rFonts w:ascii="Arial" w:hAnsi="Arial" w:cs="Arial"/>
                <w:sz w:val="20"/>
                <w:szCs w:val="20"/>
              </w:rPr>
              <w:t>.</w:t>
            </w:r>
            <w:r w:rsidR="0077306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63C0843" w14:textId="77777777" w:rsidR="00157E08" w:rsidRDefault="00CF66DF" w:rsidP="004255D5">
            <w:pPr>
              <w:numPr>
                <w:ilvl w:val="0"/>
                <w:numId w:val="37"/>
              </w:numPr>
              <w:spacing w:after="0" w:line="240" w:lineRule="auto"/>
              <w:ind w:right="-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77306A">
              <w:rPr>
                <w:rFonts w:ascii="Arial" w:hAnsi="Arial" w:cs="Arial"/>
                <w:sz w:val="20"/>
                <w:szCs w:val="20"/>
              </w:rPr>
              <w:t xml:space="preserve">o ensure the ongoing development and enhancement of </w:t>
            </w:r>
            <w:r>
              <w:rPr>
                <w:rFonts w:ascii="Arial" w:hAnsi="Arial" w:cs="Arial"/>
                <w:sz w:val="20"/>
                <w:szCs w:val="20"/>
              </w:rPr>
              <w:t xml:space="preserve">education and </w:t>
            </w:r>
            <w:r w:rsidR="0077306A">
              <w:rPr>
                <w:rFonts w:ascii="Arial" w:hAnsi="Arial" w:cs="Arial"/>
                <w:sz w:val="20"/>
                <w:szCs w:val="20"/>
              </w:rPr>
              <w:t>the student experience</w:t>
            </w:r>
            <w:r>
              <w:rPr>
                <w:rFonts w:ascii="Arial" w:hAnsi="Arial" w:cs="Arial"/>
                <w:sz w:val="20"/>
                <w:szCs w:val="20"/>
              </w:rPr>
              <w:t xml:space="preserve"> and other matters re</w:t>
            </w:r>
            <w:r w:rsidR="008C7FCB">
              <w:rPr>
                <w:rFonts w:ascii="Arial" w:hAnsi="Arial" w:cs="Arial"/>
                <w:sz w:val="20"/>
                <w:szCs w:val="20"/>
              </w:rPr>
              <w:t xml:space="preserve">quired </w:t>
            </w:r>
            <w:r>
              <w:rPr>
                <w:rFonts w:ascii="Arial" w:hAnsi="Arial" w:cs="Arial"/>
                <w:sz w:val="20"/>
                <w:szCs w:val="20"/>
              </w:rPr>
              <w:t>by the F</w:t>
            </w:r>
            <w:r w:rsidR="00ED31E1">
              <w:rPr>
                <w:rFonts w:ascii="Arial" w:hAnsi="Arial" w:cs="Arial"/>
                <w:sz w:val="20"/>
                <w:szCs w:val="20"/>
              </w:rPr>
              <w:t>ASEC</w:t>
            </w:r>
            <w:r w:rsidR="000C4DCC">
              <w:rPr>
                <w:rFonts w:ascii="Arial" w:hAnsi="Arial" w:cs="Arial"/>
                <w:sz w:val="20"/>
                <w:szCs w:val="20"/>
              </w:rPr>
              <w:t xml:space="preserve"> and FR</w:t>
            </w:r>
            <w:r w:rsidR="008C7FCB">
              <w:rPr>
                <w:rFonts w:ascii="Arial" w:hAnsi="Arial" w:cs="Arial"/>
                <w:sz w:val="20"/>
                <w:szCs w:val="20"/>
              </w:rPr>
              <w:t>PPC.</w:t>
            </w:r>
          </w:p>
          <w:p w14:paraId="4815B0E8" w14:textId="77777777" w:rsidR="004255D5" w:rsidRPr="00021B27" w:rsidRDefault="007671BD" w:rsidP="004255D5">
            <w:pPr>
              <w:numPr>
                <w:ilvl w:val="0"/>
                <w:numId w:val="37"/>
              </w:numPr>
              <w:spacing w:after="0" w:line="240" w:lineRule="auto"/>
              <w:ind w:right="-28"/>
              <w:rPr>
                <w:rFonts w:ascii="Arial" w:hAnsi="Arial" w:cs="Arial"/>
                <w:sz w:val="20"/>
                <w:szCs w:val="20"/>
              </w:rPr>
            </w:pPr>
            <w:r w:rsidRPr="00021B27">
              <w:rPr>
                <w:rFonts w:ascii="Arial" w:hAnsi="Arial" w:cs="Arial"/>
                <w:sz w:val="20"/>
                <w:szCs w:val="20"/>
              </w:rPr>
              <w:t>To overse</w:t>
            </w:r>
            <w:r w:rsidR="00157E08" w:rsidRPr="00021B27">
              <w:rPr>
                <w:rFonts w:ascii="Arial" w:hAnsi="Arial" w:cs="Arial"/>
                <w:sz w:val="20"/>
                <w:szCs w:val="20"/>
              </w:rPr>
              <w:t>e the</w:t>
            </w:r>
            <w:r w:rsidR="00ED31E1">
              <w:rPr>
                <w:rFonts w:ascii="Arial" w:hAnsi="Arial" w:cs="Arial"/>
                <w:sz w:val="20"/>
                <w:szCs w:val="20"/>
              </w:rPr>
              <w:t xml:space="preserve"> Department’s</w:t>
            </w:r>
            <w:r w:rsidR="00157E08" w:rsidRPr="00021B27">
              <w:rPr>
                <w:rFonts w:ascii="Arial" w:hAnsi="Arial" w:cs="Arial"/>
                <w:sz w:val="20"/>
                <w:szCs w:val="20"/>
              </w:rPr>
              <w:t xml:space="preserve"> research and </w:t>
            </w:r>
            <w:r w:rsidR="000304A0">
              <w:rPr>
                <w:rFonts w:ascii="Arial" w:hAnsi="Arial" w:cs="Arial"/>
                <w:sz w:val="20"/>
                <w:szCs w:val="20"/>
              </w:rPr>
              <w:t>professional practice</w:t>
            </w:r>
            <w:r w:rsidR="00157E08" w:rsidRPr="00021B27">
              <w:rPr>
                <w:rFonts w:ascii="Arial" w:hAnsi="Arial" w:cs="Arial"/>
                <w:sz w:val="20"/>
                <w:szCs w:val="20"/>
              </w:rPr>
              <w:t xml:space="preserve"> activity, </w:t>
            </w:r>
            <w:r w:rsidR="006B337C">
              <w:rPr>
                <w:rFonts w:ascii="Arial" w:hAnsi="Arial" w:cs="Arial"/>
                <w:sz w:val="20"/>
                <w:szCs w:val="20"/>
              </w:rPr>
              <w:t xml:space="preserve">including overseeing and reporting on research bids and awards, </w:t>
            </w:r>
            <w:r w:rsidR="00157E08" w:rsidRPr="00021B27">
              <w:rPr>
                <w:rFonts w:ascii="Arial" w:hAnsi="Arial" w:cs="Arial"/>
                <w:sz w:val="20"/>
                <w:szCs w:val="20"/>
              </w:rPr>
              <w:t>and other matters re</w:t>
            </w:r>
            <w:r w:rsidR="008C7FCB">
              <w:rPr>
                <w:rFonts w:ascii="Arial" w:hAnsi="Arial" w:cs="Arial"/>
                <w:sz w:val="20"/>
                <w:szCs w:val="20"/>
              </w:rPr>
              <w:t xml:space="preserve">quired </w:t>
            </w:r>
            <w:r w:rsidR="00157E08" w:rsidRPr="00021B27">
              <w:rPr>
                <w:rFonts w:ascii="Arial" w:hAnsi="Arial" w:cs="Arial"/>
                <w:sz w:val="20"/>
                <w:szCs w:val="20"/>
              </w:rPr>
              <w:t>by the F</w:t>
            </w:r>
            <w:r w:rsidR="006F3FC4">
              <w:rPr>
                <w:rFonts w:ascii="Arial" w:hAnsi="Arial" w:cs="Arial"/>
                <w:sz w:val="20"/>
                <w:szCs w:val="20"/>
              </w:rPr>
              <w:t>RPP</w:t>
            </w:r>
            <w:r w:rsidR="000304A0">
              <w:rPr>
                <w:rFonts w:ascii="Arial" w:hAnsi="Arial" w:cs="Arial"/>
                <w:sz w:val="20"/>
                <w:szCs w:val="20"/>
              </w:rPr>
              <w:t>C</w:t>
            </w:r>
            <w:r w:rsidR="008C7FC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3308176" w14:textId="158C91C2" w:rsidR="00FB0273" w:rsidRPr="001E29FE" w:rsidRDefault="00FB0273" w:rsidP="00FB0273">
            <w:pPr>
              <w:numPr>
                <w:ilvl w:val="0"/>
                <w:numId w:val="37"/>
              </w:numPr>
              <w:spacing w:after="0" w:line="240" w:lineRule="auto"/>
              <w:ind w:right="-28"/>
              <w:rPr>
                <w:rFonts w:ascii="Arial" w:hAnsi="Arial" w:cs="Arial"/>
                <w:sz w:val="20"/>
                <w:szCs w:val="20"/>
              </w:rPr>
            </w:pPr>
            <w:r w:rsidRPr="001E29FE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9E65F4">
              <w:rPr>
                <w:rFonts w:ascii="Arial" w:hAnsi="Arial" w:cs="Arial"/>
                <w:sz w:val="20"/>
                <w:szCs w:val="20"/>
              </w:rPr>
              <w:t xml:space="preserve">take responsibility for </w:t>
            </w:r>
            <w:r w:rsidR="007B36A9">
              <w:rPr>
                <w:rFonts w:ascii="Arial" w:hAnsi="Arial" w:cs="Arial"/>
                <w:sz w:val="20"/>
                <w:szCs w:val="20"/>
              </w:rPr>
              <w:t>reviewing and enhancing</w:t>
            </w:r>
            <w:r w:rsidR="001C71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65F4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1C7167">
              <w:rPr>
                <w:rFonts w:ascii="Arial" w:hAnsi="Arial" w:cs="Arial"/>
                <w:sz w:val="20"/>
                <w:szCs w:val="20"/>
              </w:rPr>
              <w:t xml:space="preserve">academic </w:t>
            </w:r>
            <w:r w:rsidR="007B36A9">
              <w:rPr>
                <w:rFonts w:ascii="Arial" w:hAnsi="Arial" w:cs="Arial"/>
                <w:sz w:val="20"/>
                <w:szCs w:val="20"/>
              </w:rPr>
              <w:t xml:space="preserve">focus and strength </w:t>
            </w:r>
            <w:r w:rsidR="001C7167">
              <w:rPr>
                <w:rFonts w:ascii="Arial" w:hAnsi="Arial" w:cs="Arial"/>
                <w:sz w:val="20"/>
                <w:szCs w:val="20"/>
              </w:rPr>
              <w:t xml:space="preserve">of the </w:t>
            </w:r>
            <w:r w:rsidR="00ED31E1">
              <w:rPr>
                <w:rFonts w:ascii="Arial" w:hAnsi="Arial" w:cs="Arial"/>
                <w:sz w:val="20"/>
                <w:szCs w:val="20"/>
              </w:rPr>
              <w:t>Department</w:t>
            </w:r>
            <w:r w:rsidR="001C7167">
              <w:rPr>
                <w:rFonts w:ascii="Arial" w:hAnsi="Arial" w:cs="Arial"/>
                <w:sz w:val="20"/>
                <w:szCs w:val="20"/>
              </w:rPr>
              <w:t xml:space="preserve"> programme portfolio</w:t>
            </w:r>
            <w:r w:rsidR="00B77966">
              <w:rPr>
                <w:rFonts w:ascii="Arial" w:hAnsi="Arial" w:cs="Arial"/>
                <w:sz w:val="20"/>
                <w:szCs w:val="20"/>
              </w:rPr>
              <w:t xml:space="preserve"> (including</w:t>
            </w:r>
            <w:r w:rsidR="00ED31E1">
              <w:rPr>
                <w:rFonts w:ascii="Arial" w:hAnsi="Arial" w:cs="Arial"/>
                <w:sz w:val="20"/>
                <w:szCs w:val="20"/>
              </w:rPr>
              <w:t xml:space="preserve"> initial</w:t>
            </w:r>
            <w:r w:rsidR="00B77966">
              <w:rPr>
                <w:rFonts w:ascii="Arial" w:hAnsi="Arial" w:cs="Arial"/>
                <w:sz w:val="20"/>
                <w:szCs w:val="20"/>
              </w:rPr>
              <w:t xml:space="preserve"> approval of new programme</w:t>
            </w:r>
            <w:r w:rsidR="00ED31E1">
              <w:rPr>
                <w:rFonts w:ascii="Arial" w:hAnsi="Arial" w:cs="Arial"/>
                <w:sz w:val="20"/>
                <w:szCs w:val="20"/>
              </w:rPr>
              <w:t>s</w:t>
            </w:r>
            <w:r w:rsidR="00524F22">
              <w:rPr>
                <w:rFonts w:ascii="Arial" w:hAnsi="Arial" w:cs="Arial"/>
                <w:sz w:val="20"/>
                <w:szCs w:val="20"/>
              </w:rPr>
              <w:t xml:space="preserve"> prior to </w:t>
            </w:r>
            <w:r w:rsidR="003C75EB">
              <w:rPr>
                <w:rFonts w:ascii="Arial" w:hAnsi="Arial" w:cs="Arial"/>
                <w:sz w:val="20"/>
                <w:szCs w:val="20"/>
              </w:rPr>
              <w:t>Faculty Executive/</w:t>
            </w:r>
            <w:r w:rsidR="00524F22">
              <w:rPr>
                <w:rFonts w:ascii="Arial" w:hAnsi="Arial" w:cs="Arial"/>
                <w:sz w:val="20"/>
                <w:szCs w:val="20"/>
              </w:rPr>
              <w:t xml:space="preserve"> FASEC</w:t>
            </w:r>
            <w:r w:rsidR="003C75EB">
              <w:rPr>
                <w:rFonts w:ascii="Arial" w:hAnsi="Arial" w:cs="Arial"/>
                <w:sz w:val="20"/>
                <w:szCs w:val="20"/>
              </w:rPr>
              <w:t xml:space="preserve"> consideration</w:t>
            </w:r>
            <w:r w:rsidR="00B77966">
              <w:rPr>
                <w:rFonts w:ascii="Arial" w:hAnsi="Arial" w:cs="Arial"/>
                <w:sz w:val="20"/>
                <w:szCs w:val="20"/>
              </w:rPr>
              <w:t>),</w:t>
            </w:r>
            <w:r w:rsidR="00234FE3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BF47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22E9E"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="00BF4720">
              <w:rPr>
                <w:rFonts w:ascii="Arial" w:hAnsi="Arial" w:cs="Arial"/>
                <w:sz w:val="20"/>
                <w:szCs w:val="20"/>
              </w:rPr>
              <w:t xml:space="preserve">other </w:t>
            </w:r>
            <w:r w:rsidR="00B77966">
              <w:rPr>
                <w:rFonts w:ascii="Arial" w:hAnsi="Arial" w:cs="Arial"/>
                <w:sz w:val="20"/>
                <w:szCs w:val="20"/>
              </w:rPr>
              <w:t xml:space="preserve">research and </w:t>
            </w:r>
            <w:r w:rsidR="00BF4720">
              <w:rPr>
                <w:rFonts w:ascii="Arial" w:hAnsi="Arial" w:cs="Arial"/>
                <w:sz w:val="20"/>
                <w:szCs w:val="20"/>
              </w:rPr>
              <w:t>academic activities</w:t>
            </w:r>
            <w:r w:rsidR="00234FE3">
              <w:rPr>
                <w:rFonts w:ascii="Arial" w:hAnsi="Arial" w:cs="Arial"/>
                <w:sz w:val="20"/>
                <w:szCs w:val="20"/>
              </w:rPr>
              <w:t>,</w:t>
            </w:r>
            <w:r w:rsidR="00BF4720">
              <w:rPr>
                <w:rFonts w:ascii="Arial" w:hAnsi="Arial" w:cs="Arial"/>
                <w:sz w:val="20"/>
                <w:szCs w:val="20"/>
              </w:rPr>
              <w:t xml:space="preserve"> and the staff development required to </w:t>
            </w:r>
            <w:r w:rsidR="00234FE3">
              <w:rPr>
                <w:rFonts w:ascii="Arial" w:hAnsi="Arial" w:cs="Arial"/>
                <w:sz w:val="20"/>
                <w:szCs w:val="20"/>
              </w:rPr>
              <w:t>support</w:t>
            </w:r>
            <w:r w:rsidR="00BF47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3029">
              <w:rPr>
                <w:rFonts w:ascii="Arial" w:hAnsi="Arial" w:cs="Arial"/>
                <w:sz w:val="20"/>
                <w:szCs w:val="20"/>
              </w:rPr>
              <w:t>such.</w:t>
            </w:r>
          </w:p>
          <w:p w14:paraId="76E342C9" w14:textId="15DB2489" w:rsidR="00FB0273" w:rsidRPr="001E29FE" w:rsidRDefault="00FB0273" w:rsidP="00FB0273">
            <w:pPr>
              <w:numPr>
                <w:ilvl w:val="0"/>
                <w:numId w:val="37"/>
              </w:numPr>
              <w:spacing w:after="0" w:line="240" w:lineRule="auto"/>
              <w:ind w:right="-28"/>
              <w:rPr>
                <w:rFonts w:ascii="Arial" w:hAnsi="Arial" w:cs="Arial"/>
                <w:sz w:val="20"/>
                <w:szCs w:val="20"/>
              </w:rPr>
            </w:pPr>
            <w:r w:rsidRPr="001E29FE">
              <w:rPr>
                <w:rFonts w:ascii="Arial" w:hAnsi="Arial" w:cs="Arial"/>
                <w:sz w:val="20"/>
                <w:szCs w:val="20"/>
              </w:rPr>
              <w:t xml:space="preserve">To liaise with the </w:t>
            </w:r>
            <w:r w:rsidR="00A91079">
              <w:rPr>
                <w:rFonts w:ascii="Arial" w:hAnsi="Arial" w:cs="Arial"/>
                <w:sz w:val="20"/>
                <w:szCs w:val="20"/>
              </w:rPr>
              <w:t>Faculty</w:t>
            </w:r>
            <w:r w:rsidRPr="001E29FE">
              <w:rPr>
                <w:rFonts w:ascii="Arial" w:hAnsi="Arial" w:cs="Arial"/>
                <w:sz w:val="20"/>
                <w:szCs w:val="20"/>
              </w:rPr>
              <w:t xml:space="preserve"> Executive to consider and act upon management information data relating to the </w:t>
            </w:r>
            <w:r w:rsidR="007B36A9">
              <w:rPr>
                <w:rFonts w:ascii="Arial" w:hAnsi="Arial" w:cs="Arial"/>
                <w:sz w:val="20"/>
                <w:szCs w:val="20"/>
              </w:rPr>
              <w:t xml:space="preserve">performance of the </w:t>
            </w:r>
            <w:r w:rsidR="006E7060">
              <w:rPr>
                <w:rFonts w:ascii="Arial" w:hAnsi="Arial" w:cs="Arial"/>
                <w:sz w:val="20"/>
                <w:szCs w:val="20"/>
              </w:rPr>
              <w:t>Department</w:t>
            </w:r>
            <w:r w:rsidR="000304A0">
              <w:rPr>
                <w:rFonts w:ascii="Arial" w:hAnsi="Arial" w:cs="Arial"/>
                <w:sz w:val="20"/>
                <w:szCs w:val="20"/>
              </w:rPr>
              <w:t xml:space="preserve"> and its</w:t>
            </w:r>
            <w:r w:rsidRPr="001E29FE">
              <w:rPr>
                <w:rFonts w:ascii="Arial" w:hAnsi="Arial" w:cs="Arial"/>
                <w:sz w:val="20"/>
                <w:szCs w:val="20"/>
              </w:rPr>
              <w:t xml:space="preserve"> provision</w:t>
            </w:r>
            <w:r w:rsidR="006F3FC4">
              <w:rPr>
                <w:rFonts w:ascii="Arial" w:hAnsi="Arial" w:cs="Arial"/>
                <w:sz w:val="20"/>
                <w:szCs w:val="20"/>
              </w:rPr>
              <w:t xml:space="preserve">, including </w:t>
            </w:r>
            <w:r w:rsidR="00023672">
              <w:rPr>
                <w:rFonts w:ascii="Arial" w:hAnsi="Arial" w:cs="Arial"/>
                <w:sz w:val="20"/>
                <w:szCs w:val="20"/>
              </w:rPr>
              <w:t>Academic Reporting D</w:t>
            </w:r>
            <w:r w:rsidR="006F3FC4">
              <w:rPr>
                <w:rFonts w:ascii="Arial" w:hAnsi="Arial" w:cs="Arial"/>
                <w:sz w:val="20"/>
                <w:szCs w:val="20"/>
              </w:rPr>
              <w:t>ashboard data,</w:t>
            </w:r>
            <w:r w:rsidR="00796F7D">
              <w:rPr>
                <w:rFonts w:ascii="Arial" w:hAnsi="Arial" w:cs="Arial"/>
                <w:sz w:val="20"/>
                <w:szCs w:val="20"/>
              </w:rPr>
              <w:t xml:space="preserve"> MUSE,</w:t>
            </w:r>
            <w:r w:rsidR="00A302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1B39">
              <w:rPr>
                <w:rFonts w:ascii="Arial" w:hAnsi="Arial" w:cs="Arial"/>
                <w:sz w:val="20"/>
                <w:szCs w:val="20"/>
              </w:rPr>
              <w:t xml:space="preserve">NSS, </w:t>
            </w:r>
            <w:r w:rsidR="00A30279">
              <w:rPr>
                <w:rFonts w:ascii="Arial" w:hAnsi="Arial" w:cs="Arial"/>
                <w:sz w:val="20"/>
                <w:szCs w:val="20"/>
              </w:rPr>
              <w:t>TEF</w:t>
            </w:r>
            <w:r w:rsidR="006F3FC4">
              <w:rPr>
                <w:rFonts w:ascii="Arial" w:hAnsi="Arial" w:cs="Arial"/>
                <w:sz w:val="20"/>
                <w:szCs w:val="20"/>
              </w:rPr>
              <w:t xml:space="preserve"> and KPIs. </w:t>
            </w:r>
          </w:p>
          <w:p w14:paraId="07861EB3" w14:textId="0A180104" w:rsidR="007A44EE" w:rsidRDefault="00FB0273" w:rsidP="007A44EE">
            <w:pPr>
              <w:numPr>
                <w:ilvl w:val="0"/>
                <w:numId w:val="37"/>
              </w:numPr>
              <w:spacing w:after="0" w:line="240" w:lineRule="auto"/>
              <w:ind w:right="-28"/>
              <w:rPr>
                <w:rFonts w:ascii="Arial" w:hAnsi="Arial" w:cs="Arial"/>
                <w:sz w:val="20"/>
                <w:szCs w:val="20"/>
              </w:rPr>
            </w:pPr>
            <w:r w:rsidRPr="001E29FE">
              <w:rPr>
                <w:rFonts w:ascii="Arial" w:hAnsi="Arial" w:cs="Arial"/>
                <w:sz w:val="20"/>
                <w:szCs w:val="20"/>
              </w:rPr>
              <w:t xml:space="preserve">To consider and act upon student representative </w:t>
            </w:r>
            <w:r w:rsidR="004255D5">
              <w:rPr>
                <w:rFonts w:ascii="Arial" w:hAnsi="Arial" w:cs="Arial"/>
                <w:sz w:val="20"/>
                <w:szCs w:val="20"/>
              </w:rPr>
              <w:t>feedback</w:t>
            </w:r>
            <w:r w:rsidR="00745C8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E29FE">
              <w:rPr>
                <w:rFonts w:ascii="Arial" w:hAnsi="Arial" w:cs="Arial"/>
                <w:sz w:val="20"/>
                <w:szCs w:val="20"/>
              </w:rPr>
              <w:t>reports and Students’ Union reports</w:t>
            </w:r>
            <w:r w:rsidR="00745C80">
              <w:rPr>
                <w:rFonts w:ascii="Arial" w:hAnsi="Arial" w:cs="Arial"/>
                <w:sz w:val="20"/>
                <w:szCs w:val="20"/>
              </w:rPr>
              <w:t>, and issues emerging from</w:t>
            </w:r>
            <w:r w:rsidR="008D6F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5C80">
              <w:rPr>
                <w:rFonts w:ascii="Arial" w:hAnsi="Arial" w:cs="Arial"/>
                <w:sz w:val="20"/>
                <w:szCs w:val="20"/>
              </w:rPr>
              <w:t>Student</w:t>
            </w:r>
            <w:r w:rsidR="005E5ECD">
              <w:rPr>
                <w:rFonts w:ascii="Arial" w:hAnsi="Arial" w:cs="Arial"/>
                <w:sz w:val="20"/>
                <w:szCs w:val="20"/>
              </w:rPr>
              <w:t xml:space="preserve"> and Staff</w:t>
            </w:r>
            <w:r w:rsidR="00745C80">
              <w:rPr>
                <w:rFonts w:ascii="Arial" w:hAnsi="Arial" w:cs="Arial"/>
                <w:sz w:val="20"/>
                <w:szCs w:val="20"/>
              </w:rPr>
              <w:t xml:space="preserve"> For</w:t>
            </w:r>
            <w:r w:rsidR="005E5ECD">
              <w:rPr>
                <w:rFonts w:ascii="Arial" w:hAnsi="Arial" w:cs="Arial"/>
                <w:sz w:val="20"/>
                <w:szCs w:val="20"/>
              </w:rPr>
              <w:t>a.</w:t>
            </w:r>
          </w:p>
          <w:p w14:paraId="3F545F04" w14:textId="77777777" w:rsidR="007A44EE" w:rsidRPr="001E29FE" w:rsidRDefault="007A44EE" w:rsidP="007A44EE">
            <w:pPr>
              <w:numPr>
                <w:ilvl w:val="0"/>
                <w:numId w:val="37"/>
              </w:numPr>
              <w:spacing w:after="0" w:line="240" w:lineRule="auto"/>
              <w:ind w:right="-28"/>
              <w:rPr>
                <w:rFonts w:ascii="Arial" w:hAnsi="Arial" w:cs="Arial"/>
                <w:sz w:val="20"/>
                <w:szCs w:val="20"/>
              </w:rPr>
            </w:pPr>
            <w:r w:rsidRPr="001E29FE">
              <w:rPr>
                <w:rFonts w:ascii="Arial" w:hAnsi="Arial" w:cs="Arial"/>
                <w:sz w:val="20"/>
                <w:szCs w:val="20"/>
              </w:rPr>
              <w:t xml:space="preserve">To inform </w:t>
            </w: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ED31E1">
              <w:rPr>
                <w:rFonts w:ascii="Arial" w:hAnsi="Arial" w:cs="Arial"/>
                <w:sz w:val="20"/>
                <w:szCs w:val="20"/>
              </w:rPr>
              <w:t>FASEC</w:t>
            </w:r>
            <w:r w:rsidR="000C4DCC">
              <w:rPr>
                <w:rFonts w:ascii="Arial" w:hAnsi="Arial" w:cs="Arial"/>
                <w:sz w:val="20"/>
                <w:szCs w:val="20"/>
              </w:rPr>
              <w:t xml:space="preserve"> or FR</w:t>
            </w:r>
            <w:r w:rsidR="008C7FCB">
              <w:rPr>
                <w:rFonts w:ascii="Arial" w:hAnsi="Arial" w:cs="Arial"/>
                <w:sz w:val="20"/>
                <w:szCs w:val="20"/>
              </w:rPr>
              <w:t>PPC</w:t>
            </w:r>
            <w:r w:rsidR="00ED31E1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Pr="001E29FE">
              <w:rPr>
                <w:rFonts w:ascii="Arial" w:hAnsi="Arial" w:cs="Arial"/>
                <w:sz w:val="20"/>
                <w:szCs w:val="20"/>
              </w:rPr>
              <w:t>n a ti</w:t>
            </w:r>
            <w:bookmarkStart w:id="0" w:name="_GoBack"/>
            <w:bookmarkEnd w:id="0"/>
            <w:r w:rsidRPr="001E29FE">
              <w:rPr>
                <w:rFonts w:ascii="Arial" w:hAnsi="Arial" w:cs="Arial"/>
                <w:sz w:val="20"/>
                <w:szCs w:val="20"/>
              </w:rPr>
              <w:t>mely manner of matters which may jeopardise the maintenance of academic standards or the quality of learning opportunities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2CDF9D1" w14:textId="2E4B7EC6" w:rsidR="00270686" w:rsidRPr="001E29FE" w:rsidRDefault="00FB0273" w:rsidP="00A6046A">
            <w:pPr>
              <w:numPr>
                <w:ilvl w:val="0"/>
                <w:numId w:val="37"/>
              </w:numPr>
              <w:spacing w:after="0" w:line="240" w:lineRule="auto"/>
              <w:ind w:right="-28"/>
              <w:rPr>
                <w:rFonts w:ascii="Arial" w:hAnsi="Arial" w:cs="Arial"/>
                <w:iCs/>
                <w:sz w:val="20"/>
                <w:szCs w:val="20"/>
              </w:rPr>
            </w:pPr>
            <w:r w:rsidRPr="001E29FE">
              <w:rPr>
                <w:rFonts w:ascii="Arial" w:hAnsi="Arial" w:cs="Arial"/>
                <w:sz w:val="20"/>
                <w:szCs w:val="20"/>
              </w:rPr>
              <w:t xml:space="preserve">To maintain oversight of </w:t>
            </w:r>
            <w:r w:rsidR="004255D5">
              <w:rPr>
                <w:rFonts w:ascii="Arial" w:hAnsi="Arial" w:cs="Arial"/>
                <w:sz w:val="20"/>
                <w:szCs w:val="20"/>
              </w:rPr>
              <w:t>Programme</w:t>
            </w:r>
            <w:r w:rsidRPr="001E29FE">
              <w:rPr>
                <w:rFonts w:ascii="Arial" w:hAnsi="Arial" w:cs="Arial"/>
                <w:sz w:val="20"/>
                <w:szCs w:val="20"/>
              </w:rPr>
              <w:t xml:space="preserve"> Team activity and </w:t>
            </w:r>
            <w:r w:rsidR="00A6046A">
              <w:rPr>
                <w:rFonts w:ascii="Arial" w:hAnsi="Arial" w:cs="Arial"/>
                <w:sz w:val="20"/>
                <w:szCs w:val="20"/>
              </w:rPr>
              <w:t>share</w:t>
            </w:r>
            <w:r w:rsidRPr="001E29FE">
              <w:rPr>
                <w:rFonts w:ascii="Arial" w:hAnsi="Arial" w:cs="Arial"/>
                <w:sz w:val="20"/>
                <w:szCs w:val="20"/>
              </w:rPr>
              <w:t xml:space="preserve"> best practice</w:t>
            </w:r>
            <w:r w:rsidR="00392DD9">
              <w:rPr>
                <w:rFonts w:ascii="Arial" w:hAnsi="Arial" w:cs="Arial"/>
                <w:sz w:val="20"/>
                <w:szCs w:val="20"/>
              </w:rPr>
              <w:t>.</w:t>
            </w:r>
            <w:r w:rsidR="0051441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45C80" w:rsidRPr="00815345" w14:paraId="13A8550B" w14:textId="77777777">
        <w:tc>
          <w:tcPr>
            <w:tcW w:w="3227" w:type="dxa"/>
            <w:shd w:val="pct25" w:color="auto" w:fill="auto"/>
          </w:tcPr>
          <w:p w14:paraId="3042BD9F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Duration </w:t>
            </w:r>
          </w:p>
          <w:p w14:paraId="0B715C99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15" w:type="dxa"/>
          </w:tcPr>
          <w:p w14:paraId="16FA1946" w14:textId="77777777" w:rsidR="00270686" w:rsidRPr="00815345" w:rsidRDefault="00270686" w:rsidP="00815345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815345">
              <w:rPr>
                <w:rFonts w:ascii="Arial" w:hAnsi="Arial" w:cs="Arial"/>
                <w:iCs/>
                <w:sz w:val="20"/>
                <w:szCs w:val="20"/>
              </w:rPr>
              <w:t xml:space="preserve">Permanent </w:t>
            </w:r>
          </w:p>
        </w:tc>
      </w:tr>
      <w:tr w:rsidR="00745C80" w:rsidRPr="00815345" w14:paraId="0CBFA9A5" w14:textId="77777777">
        <w:tc>
          <w:tcPr>
            <w:tcW w:w="3227" w:type="dxa"/>
            <w:shd w:val="pct25" w:color="auto" w:fill="auto"/>
          </w:tcPr>
          <w:p w14:paraId="3BD34CD4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t>Chair</w:t>
            </w:r>
          </w:p>
          <w:p w14:paraId="343745F2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15" w:type="dxa"/>
          </w:tcPr>
          <w:p w14:paraId="47832217" w14:textId="77777777" w:rsidR="00270686" w:rsidRPr="00815345" w:rsidRDefault="00ED31E1" w:rsidP="00FB02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of Department</w:t>
            </w:r>
          </w:p>
        </w:tc>
      </w:tr>
    </w:tbl>
    <w:p w14:paraId="2FDBD7E3" w14:textId="77777777" w:rsidR="007A5A6E" w:rsidRDefault="007A5A6E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57"/>
        <w:gridCol w:w="5859"/>
      </w:tblGrid>
      <w:tr w:rsidR="00270686" w:rsidRPr="00815345" w14:paraId="13318EFE" w14:textId="77777777" w:rsidTr="001B2E44">
        <w:trPr>
          <w:trHeight w:val="416"/>
        </w:trPr>
        <w:tc>
          <w:tcPr>
            <w:tcW w:w="3227" w:type="dxa"/>
            <w:shd w:val="pct25" w:color="auto" w:fill="auto"/>
          </w:tcPr>
          <w:p w14:paraId="3AAEF3E8" w14:textId="214B4AA6" w:rsidR="00270686" w:rsidRPr="00815345" w:rsidRDefault="00270686" w:rsidP="0002367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Deputy Chair</w:t>
            </w:r>
          </w:p>
        </w:tc>
        <w:tc>
          <w:tcPr>
            <w:tcW w:w="6015" w:type="dxa"/>
          </w:tcPr>
          <w:p w14:paraId="64CFCE7D" w14:textId="607B782D" w:rsidR="00270686" w:rsidRPr="00815345" w:rsidRDefault="00EC45CC" w:rsidP="007A5A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Deputy Head of Department</w:t>
            </w:r>
          </w:p>
        </w:tc>
      </w:tr>
      <w:tr w:rsidR="00270686" w:rsidRPr="00815345" w14:paraId="5576BD68" w14:textId="77777777">
        <w:tc>
          <w:tcPr>
            <w:tcW w:w="3227" w:type="dxa"/>
            <w:shd w:val="pct25" w:color="auto" w:fill="auto"/>
          </w:tcPr>
          <w:p w14:paraId="6F476A3B" w14:textId="77777777" w:rsidR="00270686" w:rsidRPr="00815345" w:rsidRDefault="00672458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Management and Support </w:t>
            </w:r>
          </w:p>
          <w:p w14:paraId="21C34FF9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15" w:type="dxa"/>
          </w:tcPr>
          <w:p w14:paraId="5CDFC4B8" w14:textId="77777777" w:rsidR="00745C80" w:rsidRDefault="00ED31E1" w:rsidP="00F176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Faculty</w:t>
            </w:r>
          </w:p>
          <w:p w14:paraId="0F8AA8B4" w14:textId="77777777" w:rsidR="00270686" w:rsidRPr="00815345" w:rsidRDefault="00270686" w:rsidP="00F176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0686" w:rsidRPr="00815345" w14:paraId="342523B3" w14:textId="77777777">
        <w:tc>
          <w:tcPr>
            <w:tcW w:w="3227" w:type="dxa"/>
            <w:shd w:val="pct25" w:color="auto" w:fill="auto"/>
          </w:tcPr>
          <w:p w14:paraId="474D2B94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t>Membership</w:t>
            </w:r>
          </w:p>
          <w:p w14:paraId="768D9CB6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15" w:type="dxa"/>
          </w:tcPr>
          <w:p w14:paraId="31C1EB0D" w14:textId="77777777" w:rsidR="00FB0273" w:rsidRDefault="00FB0273" w:rsidP="00024B92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15345">
              <w:rPr>
                <w:rFonts w:ascii="Arial" w:hAnsi="Arial" w:cs="Arial"/>
                <w:sz w:val="20"/>
                <w:szCs w:val="20"/>
              </w:rPr>
              <w:t xml:space="preserve">All academic members of </w:t>
            </w:r>
            <w:r w:rsidR="006E7060">
              <w:rPr>
                <w:rFonts w:ascii="Arial" w:hAnsi="Arial" w:cs="Arial"/>
                <w:sz w:val="20"/>
                <w:szCs w:val="20"/>
              </w:rPr>
              <w:t>Department</w:t>
            </w:r>
            <w:r w:rsidR="008C7FC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7633227" w14:textId="5E605DEC" w:rsidR="00FB0273" w:rsidRPr="00815345" w:rsidRDefault="00FB0273" w:rsidP="00024B92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29FE">
              <w:rPr>
                <w:rFonts w:ascii="Arial" w:hAnsi="Arial" w:cs="Arial"/>
                <w:sz w:val="20"/>
                <w:szCs w:val="20"/>
              </w:rPr>
              <w:t>Student Representa</w:t>
            </w:r>
            <w:r w:rsidRPr="00815345">
              <w:rPr>
                <w:rFonts w:ascii="Arial" w:hAnsi="Arial" w:cs="Arial"/>
                <w:sz w:val="20"/>
                <w:szCs w:val="20"/>
              </w:rPr>
              <w:t>tives (</w:t>
            </w:r>
            <w:r w:rsidR="00B4480E">
              <w:rPr>
                <w:rFonts w:ascii="Arial" w:hAnsi="Arial" w:cs="Arial"/>
                <w:sz w:val="20"/>
                <w:szCs w:val="20"/>
              </w:rPr>
              <w:t>a minimum of two</w:t>
            </w:r>
            <w:r w:rsidRPr="008153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337C">
              <w:rPr>
                <w:rFonts w:ascii="Arial" w:hAnsi="Arial" w:cs="Arial"/>
                <w:sz w:val="20"/>
                <w:szCs w:val="20"/>
              </w:rPr>
              <w:t>UG, one</w:t>
            </w:r>
            <w:r w:rsidRPr="008153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337C">
              <w:rPr>
                <w:rFonts w:ascii="Arial" w:hAnsi="Arial" w:cs="Arial"/>
                <w:sz w:val="20"/>
                <w:szCs w:val="20"/>
              </w:rPr>
              <w:t>PG and one PGR)</w:t>
            </w:r>
            <w:r w:rsidR="008C7FC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87F99B" w14:textId="77777777" w:rsidR="006B337C" w:rsidRDefault="006F3FC4" w:rsidP="00024B92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Deputy Dean (ex-officio)</w:t>
            </w:r>
            <w:r w:rsidR="008C7FC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27F7778" w14:textId="77777777" w:rsidR="006B337C" w:rsidRDefault="006B337C" w:rsidP="000304A0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F16E6FF" w14:textId="29A6D161" w:rsidR="00FB0273" w:rsidRPr="006B337C" w:rsidRDefault="006B337C" w:rsidP="000304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37C">
              <w:rPr>
                <w:rFonts w:ascii="Arial" w:hAnsi="Arial" w:cs="Arial"/>
                <w:sz w:val="20"/>
                <w:szCs w:val="20"/>
              </w:rPr>
              <w:t>Professional Services representatives invited as required but not permanent members</w:t>
            </w:r>
            <w:r w:rsidR="00EC45C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CA8AB84" w14:textId="77777777" w:rsidR="00FB0273" w:rsidRPr="00815345" w:rsidRDefault="00FB0273" w:rsidP="00024B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DC8C07E" w14:textId="77777777" w:rsidR="006E40D2" w:rsidRDefault="00D621F3" w:rsidP="00024B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15345">
              <w:rPr>
                <w:rFonts w:ascii="Arial" w:hAnsi="Arial" w:cs="Arial"/>
                <w:sz w:val="20"/>
                <w:szCs w:val="20"/>
              </w:rPr>
              <w:t>It is at the discretion of the Chair to require</w:t>
            </w:r>
            <w:r w:rsidRPr="00815345" w:rsidDel="000975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15345">
              <w:rPr>
                <w:rFonts w:ascii="Arial" w:hAnsi="Arial" w:cs="Arial"/>
                <w:sz w:val="20"/>
                <w:szCs w:val="20"/>
              </w:rPr>
              <w:t xml:space="preserve">the presence of particular individuals for any given discussion.  </w:t>
            </w:r>
          </w:p>
          <w:p w14:paraId="298D7DF0" w14:textId="77777777" w:rsidR="00024B92" w:rsidRPr="00815345" w:rsidRDefault="00024B92" w:rsidP="001E29FE">
            <w:pPr>
              <w:tabs>
                <w:tab w:val="left" w:pos="0"/>
                <w:tab w:val="left" w:pos="64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0686" w:rsidRPr="00815345" w14:paraId="6236CB73" w14:textId="77777777">
        <w:tc>
          <w:tcPr>
            <w:tcW w:w="3227" w:type="dxa"/>
            <w:shd w:val="pct25" w:color="auto" w:fill="auto"/>
          </w:tcPr>
          <w:p w14:paraId="0FD756C2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t>Quorum</w:t>
            </w:r>
          </w:p>
          <w:p w14:paraId="532803F4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15" w:type="dxa"/>
          </w:tcPr>
          <w:p w14:paraId="412C7950" w14:textId="77777777" w:rsidR="00270686" w:rsidRPr="00815345" w:rsidRDefault="00FB0273" w:rsidP="006B337C">
            <w:pPr>
              <w:rPr>
                <w:rFonts w:ascii="Arial" w:hAnsi="Arial" w:cs="Arial"/>
                <w:sz w:val="20"/>
                <w:szCs w:val="20"/>
              </w:rPr>
            </w:pPr>
            <w:r w:rsidRPr="00815345">
              <w:rPr>
                <w:rFonts w:ascii="Arial" w:hAnsi="Arial" w:cs="Arial"/>
                <w:sz w:val="20"/>
                <w:szCs w:val="20"/>
              </w:rPr>
              <w:t xml:space="preserve">50% + 1  </w:t>
            </w:r>
          </w:p>
        </w:tc>
      </w:tr>
      <w:tr w:rsidR="00270686" w:rsidRPr="00815345" w14:paraId="01BA1630" w14:textId="77777777">
        <w:tc>
          <w:tcPr>
            <w:tcW w:w="3227" w:type="dxa"/>
            <w:shd w:val="pct25" w:color="auto" w:fill="auto"/>
          </w:tcPr>
          <w:p w14:paraId="6B27EF5D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t>Usual Number of Meetings</w:t>
            </w:r>
          </w:p>
          <w:p w14:paraId="7616B4E6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15" w:type="dxa"/>
          </w:tcPr>
          <w:p w14:paraId="6026CDF8" w14:textId="0F49AF23" w:rsidR="007743C0" w:rsidRDefault="00524F22" w:rsidP="001E29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Minimum of </w:t>
            </w:r>
            <w:r w:rsidR="00E44BC1">
              <w:rPr>
                <w:rFonts w:ascii="Arial" w:hAnsi="Arial" w:cs="Arial"/>
                <w:sz w:val="20"/>
                <w:szCs w:val="20"/>
              </w:rPr>
              <w:t>five</w:t>
            </w:r>
            <w:r w:rsidR="007743C0">
              <w:rPr>
                <w:rFonts w:ascii="Arial" w:hAnsi="Arial" w:cs="Arial"/>
                <w:sz w:val="20"/>
                <w:szCs w:val="20"/>
              </w:rPr>
              <w:t xml:space="preserve"> per year</w:t>
            </w:r>
            <w:r w:rsidR="00023672">
              <w:rPr>
                <w:rFonts w:ascii="Arial" w:hAnsi="Arial" w:cs="Arial"/>
                <w:sz w:val="20"/>
                <w:szCs w:val="20"/>
              </w:rPr>
              <w:t xml:space="preserve"> in September, November, January, March and May</w:t>
            </w:r>
            <w:r w:rsidR="00B4480E">
              <w:rPr>
                <w:rFonts w:ascii="Arial" w:hAnsi="Arial" w:cs="Arial"/>
                <w:sz w:val="20"/>
                <w:szCs w:val="20"/>
              </w:rPr>
              <w:t>.</w:t>
            </w:r>
            <w:r w:rsidR="007743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BB88B05" w14:textId="77777777" w:rsidR="006F3FC4" w:rsidRPr="00815345" w:rsidRDefault="006F3FC4" w:rsidP="001E29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0686" w:rsidRPr="00815345" w14:paraId="7432850E" w14:textId="77777777">
        <w:tc>
          <w:tcPr>
            <w:tcW w:w="3227" w:type="dxa"/>
            <w:shd w:val="pct25" w:color="auto" w:fill="auto"/>
          </w:tcPr>
          <w:p w14:paraId="5AF1DAF8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t>Reporting Line</w:t>
            </w:r>
          </w:p>
          <w:p w14:paraId="0B6A4A65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15" w:type="dxa"/>
          </w:tcPr>
          <w:p w14:paraId="07B4B732" w14:textId="77777777" w:rsidR="00270686" w:rsidRDefault="006E7060" w:rsidP="00D621F3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Faculty Academic Board</w:t>
            </w:r>
          </w:p>
          <w:p w14:paraId="3AE4BCFA" w14:textId="77777777" w:rsidR="005F38D4" w:rsidRPr="00815345" w:rsidRDefault="005F38D4" w:rsidP="0077306A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3714AA" w:rsidRPr="00815345" w14:paraId="62AB9C7A" w14:textId="77777777">
        <w:tc>
          <w:tcPr>
            <w:tcW w:w="3227" w:type="dxa"/>
            <w:shd w:val="pct25" w:color="auto" w:fill="auto"/>
          </w:tcPr>
          <w:p w14:paraId="512759CE" w14:textId="77777777" w:rsidR="003714AA" w:rsidRPr="00815345" w:rsidRDefault="003714AA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t>Minutes</w:t>
            </w:r>
          </w:p>
          <w:p w14:paraId="6DAD0714" w14:textId="77777777" w:rsidR="003714AA" w:rsidRPr="00815345" w:rsidRDefault="003714AA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15" w:type="dxa"/>
          </w:tcPr>
          <w:p w14:paraId="21F582E7" w14:textId="77777777" w:rsidR="003714AA" w:rsidRPr="00815345" w:rsidRDefault="006E7060" w:rsidP="00D621F3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Faculty Academic Board</w:t>
            </w:r>
          </w:p>
        </w:tc>
      </w:tr>
      <w:tr w:rsidR="00270686" w:rsidRPr="00815345" w14:paraId="31D96F28" w14:textId="77777777">
        <w:tc>
          <w:tcPr>
            <w:tcW w:w="3227" w:type="dxa"/>
            <w:shd w:val="pct25" w:color="auto" w:fill="auto"/>
          </w:tcPr>
          <w:p w14:paraId="6C9ED5E0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t>Sub-</w:t>
            </w:r>
            <w:r w:rsidR="003714AA" w:rsidRPr="00815345">
              <w:rPr>
                <w:rFonts w:ascii="Arial" w:hAnsi="Arial" w:cs="Arial"/>
                <w:b/>
                <w:bCs/>
                <w:sz w:val="20"/>
                <w:szCs w:val="20"/>
              </w:rPr>
              <w:t>committees</w:t>
            </w:r>
          </w:p>
          <w:p w14:paraId="247FDF3F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15" w:type="dxa"/>
          </w:tcPr>
          <w:p w14:paraId="58A44AE1" w14:textId="77777777" w:rsidR="00815345" w:rsidRPr="00815345" w:rsidRDefault="009976A5" w:rsidP="006E7060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Programme Management Teams</w:t>
            </w:r>
          </w:p>
        </w:tc>
      </w:tr>
      <w:tr w:rsidR="00270686" w:rsidRPr="00815345" w14:paraId="65D0537F" w14:textId="77777777">
        <w:tc>
          <w:tcPr>
            <w:tcW w:w="3227" w:type="dxa"/>
            <w:shd w:val="pct25" w:color="auto" w:fill="auto"/>
          </w:tcPr>
          <w:p w14:paraId="7D8A2E10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t>Publication</w:t>
            </w:r>
            <w:r w:rsidR="005F38D4" w:rsidRPr="008153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015" w:type="dxa"/>
          </w:tcPr>
          <w:p w14:paraId="39162887" w14:textId="77777777" w:rsidR="00270686" w:rsidRPr="00815345" w:rsidRDefault="00815345" w:rsidP="00D621F3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Documentation is not routinely published</w:t>
            </w:r>
          </w:p>
          <w:p w14:paraId="221DA1AE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270686" w:rsidRPr="00815345" w14:paraId="4A1628D2" w14:textId="77777777">
        <w:tc>
          <w:tcPr>
            <w:tcW w:w="3227" w:type="dxa"/>
            <w:shd w:val="pct25" w:color="auto" w:fill="auto"/>
          </w:tcPr>
          <w:p w14:paraId="04200D53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t>Notes</w:t>
            </w:r>
          </w:p>
        </w:tc>
        <w:tc>
          <w:tcPr>
            <w:tcW w:w="6015" w:type="dxa"/>
          </w:tcPr>
          <w:p w14:paraId="5CABE8FD" w14:textId="77777777" w:rsidR="00270686" w:rsidRPr="00815345" w:rsidRDefault="00270686" w:rsidP="000304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4F28E43E" w14:textId="77777777" w:rsidR="00A061A3" w:rsidRDefault="00A061A3" w:rsidP="003714AA">
      <w:pPr>
        <w:tabs>
          <w:tab w:val="left" w:pos="235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EC90433" w14:textId="77777777" w:rsidR="003714AA" w:rsidRPr="003714AA" w:rsidRDefault="003714AA" w:rsidP="003714AA">
      <w:pPr>
        <w:tabs>
          <w:tab w:val="left" w:pos="2355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Policy and Committees use only: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7"/>
        <w:gridCol w:w="2356"/>
        <w:gridCol w:w="1670"/>
        <w:gridCol w:w="3213"/>
      </w:tblGrid>
      <w:tr w:rsidR="00FD2FAA" w:rsidRPr="00B33969" w14:paraId="1F217A52" w14:textId="77777777">
        <w:tc>
          <w:tcPr>
            <w:tcW w:w="1809" w:type="dxa"/>
            <w:shd w:val="pct25" w:color="auto" w:fill="auto"/>
          </w:tcPr>
          <w:p w14:paraId="30B30506" w14:textId="77777777" w:rsidR="00FD2FAA" w:rsidRPr="00B33969" w:rsidRDefault="00FD2FAA" w:rsidP="00B33969">
            <w:pPr>
              <w:tabs>
                <w:tab w:val="left" w:pos="23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3969">
              <w:rPr>
                <w:rFonts w:ascii="Arial" w:hAnsi="Arial" w:cs="Arial"/>
                <w:sz w:val="20"/>
                <w:szCs w:val="20"/>
              </w:rPr>
              <w:t>Final approval by:</w:t>
            </w:r>
          </w:p>
        </w:tc>
        <w:tc>
          <w:tcPr>
            <w:tcW w:w="2410" w:type="dxa"/>
          </w:tcPr>
          <w:p w14:paraId="5ED4919E" w14:textId="77777777" w:rsidR="00FD2FAA" w:rsidRPr="00B33969" w:rsidRDefault="006F3FC4" w:rsidP="008C7FCB">
            <w:pPr>
              <w:tabs>
                <w:tab w:val="left" w:pos="23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8C7FCB">
              <w:rPr>
                <w:rFonts w:ascii="Arial" w:hAnsi="Arial" w:cs="Arial"/>
                <w:sz w:val="20"/>
                <w:szCs w:val="20"/>
              </w:rPr>
              <w:t>aculty Academic Board</w:t>
            </w:r>
          </w:p>
        </w:tc>
        <w:tc>
          <w:tcPr>
            <w:tcW w:w="1701" w:type="dxa"/>
            <w:shd w:val="pct25" w:color="auto" w:fill="auto"/>
          </w:tcPr>
          <w:p w14:paraId="1BE33D75" w14:textId="77777777" w:rsidR="00FD2FAA" w:rsidRPr="00B33969" w:rsidRDefault="00FD2FAA" w:rsidP="00B33969">
            <w:pPr>
              <w:tabs>
                <w:tab w:val="left" w:pos="23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3969">
              <w:rPr>
                <w:rFonts w:ascii="Arial" w:hAnsi="Arial" w:cs="Arial"/>
                <w:sz w:val="20"/>
                <w:szCs w:val="20"/>
              </w:rPr>
              <w:t>Version number:</w:t>
            </w:r>
          </w:p>
        </w:tc>
        <w:tc>
          <w:tcPr>
            <w:tcW w:w="3322" w:type="dxa"/>
          </w:tcPr>
          <w:p w14:paraId="77B969EC" w14:textId="320003B9" w:rsidR="00FD2FAA" w:rsidRPr="00B33969" w:rsidRDefault="00EC45CC" w:rsidP="00B33969">
            <w:pPr>
              <w:tabs>
                <w:tab w:val="left" w:pos="23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D2FAA" w:rsidRPr="00B33969" w14:paraId="34BA5EF4" w14:textId="77777777">
        <w:tc>
          <w:tcPr>
            <w:tcW w:w="1809" w:type="dxa"/>
            <w:shd w:val="pct25" w:color="auto" w:fill="auto"/>
          </w:tcPr>
          <w:p w14:paraId="625E71BB" w14:textId="77777777" w:rsidR="00FD2FAA" w:rsidRPr="00B33969" w:rsidRDefault="00FD2FAA" w:rsidP="00B33969">
            <w:pPr>
              <w:tabs>
                <w:tab w:val="left" w:pos="23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3969">
              <w:rPr>
                <w:rFonts w:ascii="Arial" w:hAnsi="Arial" w:cs="Arial"/>
                <w:sz w:val="20"/>
                <w:szCs w:val="20"/>
              </w:rPr>
              <w:t>Approval date:</w:t>
            </w:r>
          </w:p>
        </w:tc>
        <w:tc>
          <w:tcPr>
            <w:tcW w:w="2410" w:type="dxa"/>
          </w:tcPr>
          <w:p w14:paraId="5C3DF9E2" w14:textId="77777777" w:rsidR="00FD2FAA" w:rsidRPr="00B33969" w:rsidRDefault="00FD2FAA" w:rsidP="00923E86">
            <w:pPr>
              <w:tabs>
                <w:tab w:val="left" w:pos="23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pct25" w:color="auto" w:fill="auto"/>
          </w:tcPr>
          <w:p w14:paraId="50A842F8" w14:textId="77777777" w:rsidR="00FD2FAA" w:rsidRPr="00B33969" w:rsidRDefault="00FD2FAA" w:rsidP="00B33969">
            <w:pPr>
              <w:tabs>
                <w:tab w:val="left" w:pos="23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3969">
              <w:rPr>
                <w:rFonts w:ascii="Arial" w:hAnsi="Arial" w:cs="Arial"/>
                <w:sz w:val="20"/>
                <w:szCs w:val="20"/>
              </w:rPr>
              <w:t>Notes:</w:t>
            </w:r>
          </w:p>
        </w:tc>
        <w:tc>
          <w:tcPr>
            <w:tcW w:w="3322" w:type="dxa"/>
          </w:tcPr>
          <w:p w14:paraId="621E0533" w14:textId="77777777" w:rsidR="00FD2FAA" w:rsidRPr="00B33969" w:rsidRDefault="00FD2FAA" w:rsidP="00B33969">
            <w:pPr>
              <w:tabs>
                <w:tab w:val="left" w:pos="23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18F7" w:rsidRPr="00B33969" w14:paraId="11641D68" w14:textId="77777777">
        <w:tc>
          <w:tcPr>
            <w:tcW w:w="1809" w:type="dxa"/>
            <w:shd w:val="pct25" w:color="auto" w:fill="auto"/>
          </w:tcPr>
          <w:p w14:paraId="6CD97FEB" w14:textId="77777777" w:rsidR="00BF18F7" w:rsidRPr="00B33969" w:rsidRDefault="00BF18F7" w:rsidP="00B33969">
            <w:pPr>
              <w:tabs>
                <w:tab w:val="left" w:pos="23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last review</w:t>
            </w:r>
          </w:p>
        </w:tc>
        <w:tc>
          <w:tcPr>
            <w:tcW w:w="2410" w:type="dxa"/>
          </w:tcPr>
          <w:p w14:paraId="6F0D4CEF" w14:textId="77777777" w:rsidR="00BF18F7" w:rsidRPr="00B33969" w:rsidRDefault="00BF18F7" w:rsidP="00923E86">
            <w:pPr>
              <w:tabs>
                <w:tab w:val="left" w:pos="23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pct25" w:color="auto" w:fill="auto"/>
          </w:tcPr>
          <w:p w14:paraId="6C4D62AF" w14:textId="77777777" w:rsidR="00BF18F7" w:rsidRPr="00B33969" w:rsidRDefault="00BF18F7" w:rsidP="00B33969">
            <w:pPr>
              <w:tabs>
                <w:tab w:val="left" w:pos="23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Due for review:</w:t>
            </w:r>
          </w:p>
        </w:tc>
        <w:tc>
          <w:tcPr>
            <w:tcW w:w="3322" w:type="dxa"/>
          </w:tcPr>
          <w:p w14:paraId="6FCFC922" w14:textId="459B93A4" w:rsidR="00BF18F7" w:rsidRPr="00B33969" w:rsidRDefault="008C7FCB" w:rsidP="00923E86">
            <w:pPr>
              <w:tabs>
                <w:tab w:val="left" w:pos="23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July 20</w:t>
            </w:r>
            <w:r w:rsidR="008E76E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14:paraId="48C8E297" w14:textId="77777777" w:rsidR="005F38D4" w:rsidRPr="00DB7D85" w:rsidRDefault="005F38D4" w:rsidP="00AF62AA">
      <w:pPr>
        <w:tabs>
          <w:tab w:val="left" w:pos="2355"/>
        </w:tabs>
        <w:rPr>
          <w:rFonts w:ascii="Arial" w:hAnsi="Arial" w:cs="Arial"/>
          <w:sz w:val="20"/>
          <w:szCs w:val="20"/>
        </w:rPr>
      </w:pPr>
    </w:p>
    <w:sectPr w:rsidR="005F38D4" w:rsidRPr="00DB7D85" w:rsidSect="00C3020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03A566" w14:textId="77777777" w:rsidR="005E5ECD" w:rsidRDefault="005E5ECD" w:rsidP="001A6552">
      <w:pPr>
        <w:spacing w:after="0" w:line="240" w:lineRule="auto"/>
      </w:pPr>
      <w:r>
        <w:separator/>
      </w:r>
    </w:p>
  </w:endnote>
  <w:endnote w:type="continuationSeparator" w:id="0">
    <w:p w14:paraId="57035DC0" w14:textId="77777777" w:rsidR="005E5ECD" w:rsidRDefault="005E5ECD" w:rsidP="001A6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381C59" w14:textId="77777777" w:rsidR="005E5ECD" w:rsidRDefault="005E5E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B7D7E" w14:textId="77777777" w:rsidR="005E5ECD" w:rsidRPr="003942F3" w:rsidRDefault="005E5ECD" w:rsidP="003942F3">
    <w:pPr>
      <w:pStyle w:val="Footer"/>
      <w:jc w:val="center"/>
      <w:rPr>
        <w:rFonts w:ascii="Arial" w:hAnsi="Arial" w:cs="Arial"/>
        <w:sz w:val="24"/>
        <w:szCs w:val="24"/>
      </w:rPr>
    </w:pPr>
    <w:r w:rsidRPr="003942F3">
      <w:rPr>
        <w:rFonts w:ascii="Arial" w:hAnsi="Arial" w:cs="Arial"/>
        <w:sz w:val="24"/>
        <w:szCs w:val="24"/>
      </w:rPr>
      <w:fldChar w:fldCharType="begin"/>
    </w:r>
    <w:r w:rsidRPr="003942F3">
      <w:rPr>
        <w:rFonts w:ascii="Arial" w:hAnsi="Arial" w:cs="Arial"/>
        <w:sz w:val="24"/>
        <w:szCs w:val="24"/>
      </w:rPr>
      <w:instrText xml:space="preserve"> PAGE </w:instrText>
    </w:r>
    <w:r w:rsidRPr="003942F3">
      <w:rPr>
        <w:rFonts w:ascii="Arial" w:hAnsi="Arial" w:cs="Arial"/>
        <w:sz w:val="24"/>
        <w:szCs w:val="24"/>
      </w:rPr>
      <w:fldChar w:fldCharType="separate"/>
    </w:r>
    <w:r w:rsidR="00583029">
      <w:rPr>
        <w:rFonts w:ascii="Arial" w:hAnsi="Arial" w:cs="Arial"/>
        <w:noProof/>
        <w:sz w:val="24"/>
        <w:szCs w:val="24"/>
      </w:rPr>
      <w:t>2</w:t>
    </w:r>
    <w:r w:rsidRPr="003942F3">
      <w:rPr>
        <w:rFonts w:ascii="Arial" w:hAnsi="Arial" w:cs="Arial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151AA1" w14:textId="77777777" w:rsidR="005E5ECD" w:rsidRDefault="005E5E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46C162" w14:textId="77777777" w:rsidR="005E5ECD" w:rsidRDefault="005E5ECD" w:rsidP="001A6552">
      <w:pPr>
        <w:spacing w:after="0" w:line="240" w:lineRule="auto"/>
      </w:pPr>
      <w:r>
        <w:separator/>
      </w:r>
    </w:p>
  </w:footnote>
  <w:footnote w:type="continuationSeparator" w:id="0">
    <w:p w14:paraId="01259BDE" w14:textId="77777777" w:rsidR="005E5ECD" w:rsidRDefault="005E5ECD" w:rsidP="001A6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F96C4" w14:textId="20140AED" w:rsidR="005E5ECD" w:rsidRDefault="005E5E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1CD088" w14:textId="3BF3E56A" w:rsidR="005E5ECD" w:rsidRDefault="005E5EC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D8EA01" w14:textId="24746359" w:rsidR="005E5ECD" w:rsidRDefault="005E5E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C2769"/>
    <w:multiLevelType w:val="hybridMultilevel"/>
    <w:tmpl w:val="98A478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50107"/>
    <w:multiLevelType w:val="hybridMultilevel"/>
    <w:tmpl w:val="98A478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524191"/>
    <w:multiLevelType w:val="multilevel"/>
    <w:tmpl w:val="33500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584E44"/>
    <w:multiLevelType w:val="hybridMultilevel"/>
    <w:tmpl w:val="846EE61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16115"/>
    <w:multiLevelType w:val="hybridMultilevel"/>
    <w:tmpl w:val="98A478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1B5C4D"/>
    <w:multiLevelType w:val="hybridMultilevel"/>
    <w:tmpl w:val="7B9483DC"/>
    <w:lvl w:ilvl="0" w:tplc="080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392098A"/>
    <w:multiLevelType w:val="hybridMultilevel"/>
    <w:tmpl w:val="1328441A"/>
    <w:lvl w:ilvl="0" w:tplc="8778810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998F9D2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ED0E2F"/>
    <w:multiLevelType w:val="hybridMultilevel"/>
    <w:tmpl w:val="98A478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7D3328"/>
    <w:multiLevelType w:val="multilevel"/>
    <w:tmpl w:val="22FA1C2C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Roman"/>
      <w:lvlText w:val="%2."/>
      <w:lvlJc w:val="righ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9" w15:restartNumberingAfterBreak="0">
    <w:nsid w:val="1CFA503D"/>
    <w:multiLevelType w:val="hybridMultilevel"/>
    <w:tmpl w:val="C4D488EC"/>
    <w:lvl w:ilvl="0" w:tplc="F5F8B06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FE2F30"/>
    <w:multiLevelType w:val="hybridMultilevel"/>
    <w:tmpl w:val="9E2EB588"/>
    <w:lvl w:ilvl="0" w:tplc="8F3A061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9F1F4D"/>
    <w:multiLevelType w:val="multilevel"/>
    <w:tmpl w:val="A6C693C6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Roman"/>
      <w:lvlText w:val="%2."/>
      <w:lvlJc w:val="right"/>
      <w:pPr>
        <w:tabs>
          <w:tab w:val="num" w:pos="1800"/>
        </w:tabs>
        <w:ind w:left="1800" w:hanging="360"/>
      </w:pPr>
      <w:rPr>
        <w:rFonts w:hint="default"/>
        <w:b/>
        <w:bCs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2" w15:restartNumberingAfterBreak="0">
    <w:nsid w:val="21573A50"/>
    <w:multiLevelType w:val="hybridMultilevel"/>
    <w:tmpl w:val="D576A848"/>
    <w:lvl w:ilvl="0" w:tplc="55D0A47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1C07B6B"/>
    <w:multiLevelType w:val="multilevel"/>
    <w:tmpl w:val="D9B0F478"/>
    <w:lvl w:ilvl="0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60D6F94"/>
    <w:multiLevelType w:val="hybridMultilevel"/>
    <w:tmpl w:val="5BA65E40"/>
    <w:lvl w:ilvl="0" w:tplc="8390CBB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2C64AC"/>
    <w:multiLevelType w:val="multilevel"/>
    <w:tmpl w:val="0C22F8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8F455BC"/>
    <w:multiLevelType w:val="hybridMultilevel"/>
    <w:tmpl w:val="98A478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707A63"/>
    <w:multiLevelType w:val="hybridMultilevel"/>
    <w:tmpl w:val="FFB20A2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B3F51E8"/>
    <w:multiLevelType w:val="multilevel"/>
    <w:tmpl w:val="E32808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20" w:hanging="72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9" w15:restartNumberingAfterBreak="0">
    <w:nsid w:val="2CAF6E32"/>
    <w:multiLevelType w:val="hybridMultilevel"/>
    <w:tmpl w:val="8158A1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F870728"/>
    <w:multiLevelType w:val="hybridMultilevel"/>
    <w:tmpl w:val="98A478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DE70FD"/>
    <w:multiLevelType w:val="hybridMultilevel"/>
    <w:tmpl w:val="D9B0F478"/>
    <w:lvl w:ilvl="0" w:tplc="52505094">
      <w:start w:val="5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25D620B"/>
    <w:multiLevelType w:val="multilevel"/>
    <w:tmpl w:val="076AC41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851BAE"/>
    <w:multiLevelType w:val="multilevel"/>
    <w:tmpl w:val="0420957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b/>
        <w:bCs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BC10BE0"/>
    <w:multiLevelType w:val="hybridMultilevel"/>
    <w:tmpl w:val="2ACC45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D2620A8"/>
    <w:multiLevelType w:val="hybridMultilevel"/>
    <w:tmpl w:val="98A478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CE1918"/>
    <w:multiLevelType w:val="hybridMultilevel"/>
    <w:tmpl w:val="DC58D50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055F7"/>
    <w:multiLevelType w:val="hybridMultilevel"/>
    <w:tmpl w:val="BC64EF9E"/>
    <w:lvl w:ilvl="0" w:tplc="0E3669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A6D8A"/>
    <w:multiLevelType w:val="hybridMultilevel"/>
    <w:tmpl w:val="98A478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FF70BC"/>
    <w:multiLevelType w:val="hybridMultilevel"/>
    <w:tmpl w:val="98A478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6A506C"/>
    <w:multiLevelType w:val="hybridMultilevel"/>
    <w:tmpl w:val="98A478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F17FDB"/>
    <w:multiLevelType w:val="hybridMultilevel"/>
    <w:tmpl w:val="8B3AD934"/>
    <w:lvl w:ilvl="0" w:tplc="5250509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02125F9"/>
    <w:multiLevelType w:val="hybridMultilevel"/>
    <w:tmpl w:val="F02C8EE6"/>
    <w:lvl w:ilvl="0" w:tplc="8778810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E1025C"/>
    <w:multiLevelType w:val="hybridMultilevel"/>
    <w:tmpl w:val="C2D4B10C"/>
    <w:lvl w:ilvl="0" w:tplc="5616128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2F235C"/>
    <w:multiLevelType w:val="hybridMultilevel"/>
    <w:tmpl w:val="98A478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FD4212"/>
    <w:multiLevelType w:val="hybridMultilevel"/>
    <w:tmpl w:val="36107BB2"/>
    <w:lvl w:ilvl="0" w:tplc="82AC8858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FAC7B1E"/>
    <w:multiLevelType w:val="hybridMultilevel"/>
    <w:tmpl w:val="D7682D96"/>
    <w:lvl w:ilvl="0" w:tplc="5250509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2AF7F8A"/>
    <w:multiLevelType w:val="hybridMultilevel"/>
    <w:tmpl w:val="D3B2D2D8"/>
    <w:lvl w:ilvl="0" w:tplc="88686ED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294491"/>
    <w:multiLevelType w:val="hybridMultilevel"/>
    <w:tmpl w:val="D0E0A1FE"/>
    <w:lvl w:ilvl="0" w:tplc="EBD6F656">
      <w:numFmt w:val="bullet"/>
      <w:lvlText w:val=""/>
      <w:lvlJc w:val="left"/>
      <w:pPr>
        <w:ind w:left="36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37949C7"/>
    <w:multiLevelType w:val="hybridMultilevel"/>
    <w:tmpl w:val="470AC5A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859E1"/>
    <w:multiLevelType w:val="hybridMultilevel"/>
    <w:tmpl w:val="98A478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32"/>
  </w:num>
  <w:num w:numId="3">
    <w:abstractNumId w:val="6"/>
  </w:num>
  <w:num w:numId="4">
    <w:abstractNumId w:val="24"/>
  </w:num>
  <w:num w:numId="5">
    <w:abstractNumId w:val="36"/>
  </w:num>
  <w:num w:numId="6">
    <w:abstractNumId w:val="14"/>
  </w:num>
  <w:num w:numId="7">
    <w:abstractNumId w:val="9"/>
  </w:num>
  <w:num w:numId="8">
    <w:abstractNumId w:val="18"/>
  </w:num>
  <w:num w:numId="9">
    <w:abstractNumId w:val="31"/>
  </w:num>
  <w:num w:numId="10">
    <w:abstractNumId w:val="21"/>
  </w:num>
  <w:num w:numId="11">
    <w:abstractNumId w:val="5"/>
  </w:num>
  <w:num w:numId="12">
    <w:abstractNumId w:val="8"/>
  </w:num>
  <w:num w:numId="13">
    <w:abstractNumId w:val="22"/>
  </w:num>
  <w:num w:numId="14">
    <w:abstractNumId w:val="23"/>
  </w:num>
  <w:num w:numId="15">
    <w:abstractNumId w:val="11"/>
  </w:num>
  <w:num w:numId="16">
    <w:abstractNumId w:val="12"/>
  </w:num>
  <w:num w:numId="17">
    <w:abstractNumId w:val="35"/>
  </w:num>
  <w:num w:numId="18">
    <w:abstractNumId w:val="37"/>
  </w:num>
  <w:num w:numId="19">
    <w:abstractNumId w:val="15"/>
  </w:num>
  <w:num w:numId="20">
    <w:abstractNumId w:val="34"/>
  </w:num>
  <w:num w:numId="21">
    <w:abstractNumId w:val="25"/>
  </w:num>
  <w:num w:numId="22">
    <w:abstractNumId w:val="1"/>
  </w:num>
  <w:num w:numId="23">
    <w:abstractNumId w:val="16"/>
  </w:num>
  <w:num w:numId="24">
    <w:abstractNumId w:val="30"/>
  </w:num>
  <w:num w:numId="25">
    <w:abstractNumId w:val="20"/>
  </w:num>
  <w:num w:numId="26">
    <w:abstractNumId w:val="7"/>
  </w:num>
  <w:num w:numId="27">
    <w:abstractNumId w:val="40"/>
  </w:num>
  <w:num w:numId="28">
    <w:abstractNumId w:val="29"/>
  </w:num>
  <w:num w:numId="29">
    <w:abstractNumId w:val="28"/>
  </w:num>
  <w:num w:numId="30">
    <w:abstractNumId w:val="4"/>
  </w:num>
  <w:num w:numId="31">
    <w:abstractNumId w:val="0"/>
  </w:num>
  <w:num w:numId="32">
    <w:abstractNumId w:val="13"/>
  </w:num>
  <w:num w:numId="33">
    <w:abstractNumId w:val="33"/>
  </w:num>
  <w:num w:numId="34">
    <w:abstractNumId w:val="38"/>
  </w:num>
  <w:num w:numId="35">
    <w:abstractNumId w:val="17"/>
  </w:num>
  <w:num w:numId="36">
    <w:abstractNumId w:val="27"/>
  </w:num>
  <w:num w:numId="37">
    <w:abstractNumId w:val="19"/>
  </w:num>
  <w:num w:numId="38">
    <w:abstractNumId w:val="39"/>
  </w:num>
  <w:num w:numId="39">
    <w:abstractNumId w:val="26"/>
  </w:num>
  <w:num w:numId="40">
    <w:abstractNumId w:val="3"/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B66"/>
    <w:rsid w:val="000203DC"/>
    <w:rsid w:val="00021B27"/>
    <w:rsid w:val="000226D8"/>
    <w:rsid w:val="0002297A"/>
    <w:rsid w:val="00022E9E"/>
    <w:rsid w:val="00023672"/>
    <w:rsid w:val="00024B92"/>
    <w:rsid w:val="000255A3"/>
    <w:rsid w:val="00025929"/>
    <w:rsid w:val="00030053"/>
    <w:rsid w:val="000304A0"/>
    <w:rsid w:val="000350B1"/>
    <w:rsid w:val="00047D63"/>
    <w:rsid w:val="000561CA"/>
    <w:rsid w:val="0006056A"/>
    <w:rsid w:val="00063F6C"/>
    <w:rsid w:val="000642D9"/>
    <w:rsid w:val="00064D28"/>
    <w:rsid w:val="000666D0"/>
    <w:rsid w:val="00074CF1"/>
    <w:rsid w:val="00075D4A"/>
    <w:rsid w:val="00077C2A"/>
    <w:rsid w:val="00082C26"/>
    <w:rsid w:val="00090110"/>
    <w:rsid w:val="00090190"/>
    <w:rsid w:val="000A2721"/>
    <w:rsid w:val="000B149C"/>
    <w:rsid w:val="000B15C1"/>
    <w:rsid w:val="000B21EE"/>
    <w:rsid w:val="000B5300"/>
    <w:rsid w:val="000C0341"/>
    <w:rsid w:val="000C1441"/>
    <w:rsid w:val="000C1B93"/>
    <w:rsid w:val="000C47FF"/>
    <w:rsid w:val="000C4DCC"/>
    <w:rsid w:val="000D016B"/>
    <w:rsid w:val="000D1C28"/>
    <w:rsid w:val="000D527C"/>
    <w:rsid w:val="000D61A6"/>
    <w:rsid w:val="000D67A9"/>
    <w:rsid w:val="000D7AAE"/>
    <w:rsid w:val="000E0E5B"/>
    <w:rsid w:val="000E1828"/>
    <w:rsid w:val="000F11BA"/>
    <w:rsid w:val="0011124E"/>
    <w:rsid w:val="0011298C"/>
    <w:rsid w:val="00116EC7"/>
    <w:rsid w:val="001207A6"/>
    <w:rsid w:val="00127BD2"/>
    <w:rsid w:val="001306B6"/>
    <w:rsid w:val="0013437B"/>
    <w:rsid w:val="00140D16"/>
    <w:rsid w:val="00141A51"/>
    <w:rsid w:val="00144694"/>
    <w:rsid w:val="001459A4"/>
    <w:rsid w:val="00145A4A"/>
    <w:rsid w:val="00150751"/>
    <w:rsid w:val="001542CF"/>
    <w:rsid w:val="0015439B"/>
    <w:rsid w:val="00157E08"/>
    <w:rsid w:val="0016155D"/>
    <w:rsid w:val="00176F21"/>
    <w:rsid w:val="00177018"/>
    <w:rsid w:val="00183104"/>
    <w:rsid w:val="00186A43"/>
    <w:rsid w:val="00187942"/>
    <w:rsid w:val="00191DAD"/>
    <w:rsid w:val="001942A1"/>
    <w:rsid w:val="001A5695"/>
    <w:rsid w:val="001A6552"/>
    <w:rsid w:val="001B09B8"/>
    <w:rsid w:val="001B21A4"/>
    <w:rsid w:val="001B26A6"/>
    <w:rsid w:val="001B2E44"/>
    <w:rsid w:val="001B47F0"/>
    <w:rsid w:val="001B553F"/>
    <w:rsid w:val="001B74D2"/>
    <w:rsid w:val="001B75CE"/>
    <w:rsid w:val="001C6E76"/>
    <w:rsid w:val="001C7167"/>
    <w:rsid w:val="001D5313"/>
    <w:rsid w:val="001E151C"/>
    <w:rsid w:val="001E29FE"/>
    <w:rsid w:val="001E2C18"/>
    <w:rsid w:val="001E4454"/>
    <w:rsid w:val="001E4641"/>
    <w:rsid w:val="001E490A"/>
    <w:rsid w:val="001F1F3E"/>
    <w:rsid w:val="001F4925"/>
    <w:rsid w:val="001F4954"/>
    <w:rsid w:val="001F49AE"/>
    <w:rsid w:val="001F5708"/>
    <w:rsid w:val="001F5C13"/>
    <w:rsid w:val="0020205C"/>
    <w:rsid w:val="002117CF"/>
    <w:rsid w:val="002138F2"/>
    <w:rsid w:val="00222E73"/>
    <w:rsid w:val="00230912"/>
    <w:rsid w:val="00233D25"/>
    <w:rsid w:val="00234A34"/>
    <w:rsid w:val="00234FE3"/>
    <w:rsid w:val="00242318"/>
    <w:rsid w:val="00245CC4"/>
    <w:rsid w:val="002503DD"/>
    <w:rsid w:val="002518EB"/>
    <w:rsid w:val="002573E6"/>
    <w:rsid w:val="00257B1E"/>
    <w:rsid w:val="00270686"/>
    <w:rsid w:val="00271A13"/>
    <w:rsid w:val="00294F29"/>
    <w:rsid w:val="00295B87"/>
    <w:rsid w:val="002963F2"/>
    <w:rsid w:val="00296DB9"/>
    <w:rsid w:val="002A088A"/>
    <w:rsid w:val="002B14BC"/>
    <w:rsid w:val="002C0566"/>
    <w:rsid w:val="002C2D8D"/>
    <w:rsid w:val="002C44B9"/>
    <w:rsid w:val="002D1074"/>
    <w:rsid w:val="002D231A"/>
    <w:rsid w:val="002D4FAA"/>
    <w:rsid w:val="002D68AD"/>
    <w:rsid w:val="002E3C51"/>
    <w:rsid w:val="002E4B2A"/>
    <w:rsid w:val="00300E41"/>
    <w:rsid w:val="00305BC2"/>
    <w:rsid w:val="00317CF4"/>
    <w:rsid w:val="0032304F"/>
    <w:rsid w:val="00331E01"/>
    <w:rsid w:val="00332CB5"/>
    <w:rsid w:val="003359BC"/>
    <w:rsid w:val="00336EF6"/>
    <w:rsid w:val="00340D6F"/>
    <w:rsid w:val="00346279"/>
    <w:rsid w:val="003573D7"/>
    <w:rsid w:val="00362250"/>
    <w:rsid w:val="00362F9C"/>
    <w:rsid w:val="003630D9"/>
    <w:rsid w:val="003658AA"/>
    <w:rsid w:val="00367B9B"/>
    <w:rsid w:val="003714AA"/>
    <w:rsid w:val="003811AC"/>
    <w:rsid w:val="0039109D"/>
    <w:rsid w:val="00392DD9"/>
    <w:rsid w:val="003942F3"/>
    <w:rsid w:val="003A125C"/>
    <w:rsid w:val="003A5FDF"/>
    <w:rsid w:val="003B07D8"/>
    <w:rsid w:val="003B15AC"/>
    <w:rsid w:val="003B2C4F"/>
    <w:rsid w:val="003B335A"/>
    <w:rsid w:val="003B37AD"/>
    <w:rsid w:val="003B4B5E"/>
    <w:rsid w:val="003B6C78"/>
    <w:rsid w:val="003C0319"/>
    <w:rsid w:val="003C0A8C"/>
    <w:rsid w:val="003C40E9"/>
    <w:rsid w:val="003C5EC6"/>
    <w:rsid w:val="003C75EB"/>
    <w:rsid w:val="003D0B71"/>
    <w:rsid w:val="003D163D"/>
    <w:rsid w:val="003F398B"/>
    <w:rsid w:val="003F574A"/>
    <w:rsid w:val="003F7F8D"/>
    <w:rsid w:val="00400DAF"/>
    <w:rsid w:val="004054B6"/>
    <w:rsid w:val="00407F46"/>
    <w:rsid w:val="00410235"/>
    <w:rsid w:val="00411C3D"/>
    <w:rsid w:val="00414DCE"/>
    <w:rsid w:val="004158C6"/>
    <w:rsid w:val="00424289"/>
    <w:rsid w:val="004255D5"/>
    <w:rsid w:val="00432CA6"/>
    <w:rsid w:val="0044383B"/>
    <w:rsid w:val="00443B73"/>
    <w:rsid w:val="00445127"/>
    <w:rsid w:val="004553E5"/>
    <w:rsid w:val="00455EFC"/>
    <w:rsid w:val="0045616B"/>
    <w:rsid w:val="00457762"/>
    <w:rsid w:val="004626BD"/>
    <w:rsid w:val="0046498B"/>
    <w:rsid w:val="00465A01"/>
    <w:rsid w:val="00490F35"/>
    <w:rsid w:val="004941F4"/>
    <w:rsid w:val="00494324"/>
    <w:rsid w:val="00496B50"/>
    <w:rsid w:val="004A026D"/>
    <w:rsid w:val="004A505E"/>
    <w:rsid w:val="004A6570"/>
    <w:rsid w:val="004A6B91"/>
    <w:rsid w:val="004B0E2F"/>
    <w:rsid w:val="004B3B0F"/>
    <w:rsid w:val="004C0304"/>
    <w:rsid w:val="004C4097"/>
    <w:rsid w:val="004C51FB"/>
    <w:rsid w:val="004D1C88"/>
    <w:rsid w:val="004E1B3D"/>
    <w:rsid w:val="004E568D"/>
    <w:rsid w:val="004F5E28"/>
    <w:rsid w:val="00500C5E"/>
    <w:rsid w:val="00500CA5"/>
    <w:rsid w:val="0050683D"/>
    <w:rsid w:val="00514410"/>
    <w:rsid w:val="00514CCC"/>
    <w:rsid w:val="00517A6C"/>
    <w:rsid w:val="00524A8C"/>
    <w:rsid w:val="00524F22"/>
    <w:rsid w:val="00550B3C"/>
    <w:rsid w:val="00551387"/>
    <w:rsid w:val="005534BA"/>
    <w:rsid w:val="00553A01"/>
    <w:rsid w:val="00557E99"/>
    <w:rsid w:val="0056407D"/>
    <w:rsid w:val="005717BB"/>
    <w:rsid w:val="00583029"/>
    <w:rsid w:val="005A0E74"/>
    <w:rsid w:val="005A100C"/>
    <w:rsid w:val="005A6E4C"/>
    <w:rsid w:val="005B0E48"/>
    <w:rsid w:val="005B219A"/>
    <w:rsid w:val="005B4EB6"/>
    <w:rsid w:val="005B7506"/>
    <w:rsid w:val="005C020D"/>
    <w:rsid w:val="005C12D2"/>
    <w:rsid w:val="005C5D5A"/>
    <w:rsid w:val="005C7DD4"/>
    <w:rsid w:val="005D3EF7"/>
    <w:rsid w:val="005D51A4"/>
    <w:rsid w:val="005D5AD7"/>
    <w:rsid w:val="005D77AA"/>
    <w:rsid w:val="005D79D6"/>
    <w:rsid w:val="005D79E7"/>
    <w:rsid w:val="005E03AD"/>
    <w:rsid w:val="005E2A71"/>
    <w:rsid w:val="005E5955"/>
    <w:rsid w:val="005E5ECD"/>
    <w:rsid w:val="005F02C8"/>
    <w:rsid w:val="005F2493"/>
    <w:rsid w:val="005F2EFF"/>
    <w:rsid w:val="005F38D4"/>
    <w:rsid w:val="00604625"/>
    <w:rsid w:val="006108F8"/>
    <w:rsid w:val="006116A2"/>
    <w:rsid w:val="006145E6"/>
    <w:rsid w:val="0061782D"/>
    <w:rsid w:val="00620BFD"/>
    <w:rsid w:val="0062677D"/>
    <w:rsid w:val="00627FDF"/>
    <w:rsid w:val="00643661"/>
    <w:rsid w:val="006472A5"/>
    <w:rsid w:val="00653078"/>
    <w:rsid w:val="006706B2"/>
    <w:rsid w:val="00672458"/>
    <w:rsid w:val="006863AA"/>
    <w:rsid w:val="00691B9F"/>
    <w:rsid w:val="006A0FAF"/>
    <w:rsid w:val="006A19BD"/>
    <w:rsid w:val="006A6BCD"/>
    <w:rsid w:val="006B337C"/>
    <w:rsid w:val="006B5114"/>
    <w:rsid w:val="006D33F6"/>
    <w:rsid w:val="006D551E"/>
    <w:rsid w:val="006D630D"/>
    <w:rsid w:val="006E2FCD"/>
    <w:rsid w:val="006E3086"/>
    <w:rsid w:val="006E40D2"/>
    <w:rsid w:val="006E7060"/>
    <w:rsid w:val="006F0850"/>
    <w:rsid w:val="006F1ED3"/>
    <w:rsid w:val="006F3FC4"/>
    <w:rsid w:val="006F60B9"/>
    <w:rsid w:val="006F6F33"/>
    <w:rsid w:val="007018F3"/>
    <w:rsid w:val="0070334E"/>
    <w:rsid w:val="00717F0A"/>
    <w:rsid w:val="007205C2"/>
    <w:rsid w:val="00721C1B"/>
    <w:rsid w:val="00732CE2"/>
    <w:rsid w:val="007336E3"/>
    <w:rsid w:val="00737EF2"/>
    <w:rsid w:val="00740821"/>
    <w:rsid w:val="0074295B"/>
    <w:rsid w:val="00745440"/>
    <w:rsid w:val="00745C80"/>
    <w:rsid w:val="007501D4"/>
    <w:rsid w:val="007574AF"/>
    <w:rsid w:val="007576A7"/>
    <w:rsid w:val="00760661"/>
    <w:rsid w:val="00760F6B"/>
    <w:rsid w:val="00763296"/>
    <w:rsid w:val="007671BD"/>
    <w:rsid w:val="00770951"/>
    <w:rsid w:val="00771562"/>
    <w:rsid w:val="0077306A"/>
    <w:rsid w:val="007743C0"/>
    <w:rsid w:val="0078238A"/>
    <w:rsid w:val="0079063C"/>
    <w:rsid w:val="0079065B"/>
    <w:rsid w:val="00791906"/>
    <w:rsid w:val="0079433E"/>
    <w:rsid w:val="00795C9D"/>
    <w:rsid w:val="00796CD0"/>
    <w:rsid w:val="00796DA6"/>
    <w:rsid w:val="00796F7D"/>
    <w:rsid w:val="00797347"/>
    <w:rsid w:val="007A3FCF"/>
    <w:rsid w:val="007A44EE"/>
    <w:rsid w:val="007A5A6E"/>
    <w:rsid w:val="007B1040"/>
    <w:rsid w:val="007B2696"/>
    <w:rsid w:val="007B2736"/>
    <w:rsid w:val="007B36A9"/>
    <w:rsid w:val="007B61EC"/>
    <w:rsid w:val="007B6C44"/>
    <w:rsid w:val="007C4E21"/>
    <w:rsid w:val="007D057F"/>
    <w:rsid w:val="007D6F8B"/>
    <w:rsid w:val="007E3A03"/>
    <w:rsid w:val="007E4FBA"/>
    <w:rsid w:val="007E61D2"/>
    <w:rsid w:val="007F157E"/>
    <w:rsid w:val="007F5A22"/>
    <w:rsid w:val="007F62A6"/>
    <w:rsid w:val="007F65A7"/>
    <w:rsid w:val="00803093"/>
    <w:rsid w:val="00812B66"/>
    <w:rsid w:val="0081333E"/>
    <w:rsid w:val="00814BCE"/>
    <w:rsid w:val="00815345"/>
    <w:rsid w:val="00820B56"/>
    <w:rsid w:val="00822CF0"/>
    <w:rsid w:val="008310DF"/>
    <w:rsid w:val="00831B39"/>
    <w:rsid w:val="0083637F"/>
    <w:rsid w:val="00840C95"/>
    <w:rsid w:val="008435A0"/>
    <w:rsid w:val="00844623"/>
    <w:rsid w:val="00845A83"/>
    <w:rsid w:val="008522B6"/>
    <w:rsid w:val="00853BE7"/>
    <w:rsid w:val="00861911"/>
    <w:rsid w:val="008745FD"/>
    <w:rsid w:val="0088511F"/>
    <w:rsid w:val="0088653F"/>
    <w:rsid w:val="00892B00"/>
    <w:rsid w:val="008A10E5"/>
    <w:rsid w:val="008A50CA"/>
    <w:rsid w:val="008A5392"/>
    <w:rsid w:val="008B6EA6"/>
    <w:rsid w:val="008C11D8"/>
    <w:rsid w:val="008C4EE0"/>
    <w:rsid w:val="008C5B32"/>
    <w:rsid w:val="008C77B5"/>
    <w:rsid w:val="008C7FCB"/>
    <w:rsid w:val="008D11DC"/>
    <w:rsid w:val="008D2285"/>
    <w:rsid w:val="008D5688"/>
    <w:rsid w:val="008D6F12"/>
    <w:rsid w:val="008E0262"/>
    <w:rsid w:val="008E3E11"/>
    <w:rsid w:val="008E3F96"/>
    <w:rsid w:val="008E76EE"/>
    <w:rsid w:val="008F2BA0"/>
    <w:rsid w:val="00906384"/>
    <w:rsid w:val="00914880"/>
    <w:rsid w:val="009167A3"/>
    <w:rsid w:val="00923E86"/>
    <w:rsid w:val="0093537F"/>
    <w:rsid w:val="00937B66"/>
    <w:rsid w:val="00940B25"/>
    <w:rsid w:val="00943D4D"/>
    <w:rsid w:val="00947252"/>
    <w:rsid w:val="00947C2D"/>
    <w:rsid w:val="00952516"/>
    <w:rsid w:val="00953C90"/>
    <w:rsid w:val="009555E3"/>
    <w:rsid w:val="00955923"/>
    <w:rsid w:val="00955BF2"/>
    <w:rsid w:val="00957719"/>
    <w:rsid w:val="009629D3"/>
    <w:rsid w:val="009718A3"/>
    <w:rsid w:val="00971B59"/>
    <w:rsid w:val="0097319B"/>
    <w:rsid w:val="00980CF2"/>
    <w:rsid w:val="00987E14"/>
    <w:rsid w:val="00991796"/>
    <w:rsid w:val="00991D3F"/>
    <w:rsid w:val="00993A89"/>
    <w:rsid w:val="009976A5"/>
    <w:rsid w:val="00997A9F"/>
    <w:rsid w:val="009A2511"/>
    <w:rsid w:val="009A2B7E"/>
    <w:rsid w:val="009A367A"/>
    <w:rsid w:val="009B31F2"/>
    <w:rsid w:val="009B67CC"/>
    <w:rsid w:val="009C03C2"/>
    <w:rsid w:val="009C2F38"/>
    <w:rsid w:val="009C784F"/>
    <w:rsid w:val="009D0D76"/>
    <w:rsid w:val="009D1932"/>
    <w:rsid w:val="009D2EBF"/>
    <w:rsid w:val="009D3E1A"/>
    <w:rsid w:val="009D3EE7"/>
    <w:rsid w:val="009E24F0"/>
    <w:rsid w:val="009E3B48"/>
    <w:rsid w:val="009E5C0C"/>
    <w:rsid w:val="009E65F4"/>
    <w:rsid w:val="009F1120"/>
    <w:rsid w:val="009F15B6"/>
    <w:rsid w:val="009F20D3"/>
    <w:rsid w:val="009F377B"/>
    <w:rsid w:val="009F6BB6"/>
    <w:rsid w:val="00A04181"/>
    <w:rsid w:val="00A04E3E"/>
    <w:rsid w:val="00A0589B"/>
    <w:rsid w:val="00A061A3"/>
    <w:rsid w:val="00A1125E"/>
    <w:rsid w:val="00A118B3"/>
    <w:rsid w:val="00A126F8"/>
    <w:rsid w:val="00A13EF1"/>
    <w:rsid w:val="00A2354B"/>
    <w:rsid w:val="00A23FE9"/>
    <w:rsid w:val="00A272CE"/>
    <w:rsid w:val="00A30279"/>
    <w:rsid w:val="00A36A6E"/>
    <w:rsid w:val="00A46747"/>
    <w:rsid w:val="00A5419C"/>
    <w:rsid w:val="00A6046A"/>
    <w:rsid w:val="00A6077C"/>
    <w:rsid w:val="00A644BE"/>
    <w:rsid w:val="00A6781B"/>
    <w:rsid w:val="00A75221"/>
    <w:rsid w:val="00A80445"/>
    <w:rsid w:val="00A85257"/>
    <w:rsid w:val="00A86BDD"/>
    <w:rsid w:val="00A91079"/>
    <w:rsid w:val="00A958C3"/>
    <w:rsid w:val="00AA3685"/>
    <w:rsid w:val="00AB7A03"/>
    <w:rsid w:val="00AC2242"/>
    <w:rsid w:val="00AC6763"/>
    <w:rsid w:val="00AC6A4B"/>
    <w:rsid w:val="00AD0D91"/>
    <w:rsid w:val="00AD31DB"/>
    <w:rsid w:val="00AD634C"/>
    <w:rsid w:val="00AE0A8F"/>
    <w:rsid w:val="00AF62AA"/>
    <w:rsid w:val="00B00111"/>
    <w:rsid w:val="00B030A1"/>
    <w:rsid w:val="00B049C0"/>
    <w:rsid w:val="00B116E2"/>
    <w:rsid w:val="00B144C4"/>
    <w:rsid w:val="00B16100"/>
    <w:rsid w:val="00B32494"/>
    <w:rsid w:val="00B33969"/>
    <w:rsid w:val="00B35CAA"/>
    <w:rsid w:val="00B4426A"/>
    <w:rsid w:val="00B4480E"/>
    <w:rsid w:val="00B52055"/>
    <w:rsid w:val="00B525F7"/>
    <w:rsid w:val="00B529F6"/>
    <w:rsid w:val="00B5300B"/>
    <w:rsid w:val="00B71BF5"/>
    <w:rsid w:val="00B72B73"/>
    <w:rsid w:val="00B75E8E"/>
    <w:rsid w:val="00B7739D"/>
    <w:rsid w:val="00B77966"/>
    <w:rsid w:val="00B83FB0"/>
    <w:rsid w:val="00BA4C9C"/>
    <w:rsid w:val="00BA554B"/>
    <w:rsid w:val="00BA59A3"/>
    <w:rsid w:val="00BA6914"/>
    <w:rsid w:val="00BB003C"/>
    <w:rsid w:val="00BB33F8"/>
    <w:rsid w:val="00BB6104"/>
    <w:rsid w:val="00BC13BC"/>
    <w:rsid w:val="00BC4C93"/>
    <w:rsid w:val="00BC57C8"/>
    <w:rsid w:val="00BD1A13"/>
    <w:rsid w:val="00BD1AF9"/>
    <w:rsid w:val="00BD2380"/>
    <w:rsid w:val="00BE1F2A"/>
    <w:rsid w:val="00BF18F7"/>
    <w:rsid w:val="00BF4720"/>
    <w:rsid w:val="00BF76B8"/>
    <w:rsid w:val="00C00D13"/>
    <w:rsid w:val="00C02C29"/>
    <w:rsid w:val="00C055E5"/>
    <w:rsid w:val="00C12D32"/>
    <w:rsid w:val="00C16B5F"/>
    <w:rsid w:val="00C20919"/>
    <w:rsid w:val="00C23ECB"/>
    <w:rsid w:val="00C246AF"/>
    <w:rsid w:val="00C250C2"/>
    <w:rsid w:val="00C27055"/>
    <w:rsid w:val="00C30207"/>
    <w:rsid w:val="00C34A3E"/>
    <w:rsid w:val="00C35189"/>
    <w:rsid w:val="00C527F2"/>
    <w:rsid w:val="00C53CCD"/>
    <w:rsid w:val="00C55784"/>
    <w:rsid w:val="00C55C07"/>
    <w:rsid w:val="00C60E94"/>
    <w:rsid w:val="00C63B1B"/>
    <w:rsid w:val="00C67F9E"/>
    <w:rsid w:val="00C7193D"/>
    <w:rsid w:val="00C727B0"/>
    <w:rsid w:val="00C73ACF"/>
    <w:rsid w:val="00C80447"/>
    <w:rsid w:val="00C8272E"/>
    <w:rsid w:val="00C82A30"/>
    <w:rsid w:val="00C93C83"/>
    <w:rsid w:val="00C9529F"/>
    <w:rsid w:val="00CA27F1"/>
    <w:rsid w:val="00CA7AA1"/>
    <w:rsid w:val="00CB04FC"/>
    <w:rsid w:val="00CB5514"/>
    <w:rsid w:val="00CC3F42"/>
    <w:rsid w:val="00CD34D8"/>
    <w:rsid w:val="00CD3DE0"/>
    <w:rsid w:val="00CD68B1"/>
    <w:rsid w:val="00CE0FBB"/>
    <w:rsid w:val="00CE1149"/>
    <w:rsid w:val="00CF00CF"/>
    <w:rsid w:val="00CF02A9"/>
    <w:rsid w:val="00CF34B3"/>
    <w:rsid w:val="00CF3B05"/>
    <w:rsid w:val="00CF66DF"/>
    <w:rsid w:val="00D04050"/>
    <w:rsid w:val="00D07B49"/>
    <w:rsid w:val="00D10CEE"/>
    <w:rsid w:val="00D146B6"/>
    <w:rsid w:val="00D16E58"/>
    <w:rsid w:val="00D331B9"/>
    <w:rsid w:val="00D364F0"/>
    <w:rsid w:val="00D4320E"/>
    <w:rsid w:val="00D43960"/>
    <w:rsid w:val="00D4440A"/>
    <w:rsid w:val="00D44AA2"/>
    <w:rsid w:val="00D45B3C"/>
    <w:rsid w:val="00D50582"/>
    <w:rsid w:val="00D612AE"/>
    <w:rsid w:val="00D61728"/>
    <w:rsid w:val="00D621F3"/>
    <w:rsid w:val="00D666C4"/>
    <w:rsid w:val="00D67A02"/>
    <w:rsid w:val="00D72916"/>
    <w:rsid w:val="00D748AB"/>
    <w:rsid w:val="00D85394"/>
    <w:rsid w:val="00D91707"/>
    <w:rsid w:val="00D92F42"/>
    <w:rsid w:val="00D953CB"/>
    <w:rsid w:val="00D962B4"/>
    <w:rsid w:val="00D96752"/>
    <w:rsid w:val="00D97E47"/>
    <w:rsid w:val="00D97F22"/>
    <w:rsid w:val="00DB2BF2"/>
    <w:rsid w:val="00DB7D85"/>
    <w:rsid w:val="00DC2749"/>
    <w:rsid w:val="00DC30A8"/>
    <w:rsid w:val="00DC35FF"/>
    <w:rsid w:val="00DC6330"/>
    <w:rsid w:val="00DD4CE6"/>
    <w:rsid w:val="00DD7478"/>
    <w:rsid w:val="00DE0F66"/>
    <w:rsid w:val="00DE55F9"/>
    <w:rsid w:val="00DE5919"/>
    <w:rsid w:val="00DF0C6B"/>
    <w:rsid w:val="00DF2B00"/>
    <w:rsid w:val="00E03EB6"/>
    <w:rsid w:val="00E0558E"/>
    <w:rsid w:val="00E06949"/>
    <w:rsid w:val="00E07781"/>
    <w:rsid w:val="00E10761"/>
    <w:rsid w:val="00E109D4"/>
    <w:rsid w:val="00E145E8"/>
    <w:rsid w:val="00E2015C"/>
    <w:rsid w:val="00E21766"/>
    <w:rsid w:val="00E23D44"/>
    <w:rsid w:val="00E26BE6"/>
    <w:rsid w:val="00E30435"/>
    <w:rsid w:val="00E30526"/>
    <w:rsid w:val="00E34787"/>
    <w:rsid w:val="00E34D3E"/>
    <w:rsid w:val="00E44BC1"/>
    <w:rsid w:val="00E45A7A"/>
    <w:rsid w:val="00E5044B"/>
    <w:rsid w:val="00E5141C"/>
    <w:rsid w:val="00E51C8F"/>
    <w:rsid w:val="00E6300C"/>
    <w:rsid w:val="00E64B3B"/>
    <w:rsid w:val="00E7011E"/>
    <w:rsid w:val="00E70F4C"/>
    <w:rsid w:val="00E72055"/>
    <w:rsid w:val="00E77F76"/>
    <w:rsid w:val="00E87A4F"/>
    <w:rsid w:val="00E900B2"/>
    <w:rsid w:val="00E92923"/>
    <w:rsid w:val="00E93450"/>
    <w:rsid w:val="00E936B0"/>
    <w:rsid w:val="00E95A65"/>
    <w:rsid w:val="00EA35C5"/>
    <w:rsid w:val="00EA565D"/>
    <w:rsid w:val="00EB25C4"/>
    <w:rsid w:val="00EC0A1B"/>
    <w:rsid w:val="00EC2E31"/>
    <w:rsid w:val="00EC3A0C"/>
    <w:rsid w:val="00EC3B38"/>
    <w:rsid w:val="00EC45CC"/>
    <w:rsid w:val="00EC71D4"/>
    <w:rsid w:val="00EC7BC9"/>
    <w:rsid w:val="00ED0325"/>
    <w:rsid w:val="00ED31E1"/>
    <w:rsid w:val="00ED3B2A"/>
    <w:rsid w:val="00ED4D42"/>
    <w:rsid w:val="00ED68D6"/>
    <w:rsid w:val="00EE3126"/>
    <w:rsid w:val="00EE4457"/>
    <w:rsid w:val="00EE4602"/>
    <w:rsid w:val="00EE6C9C"/>
    <w:rsid w:val="00EE7F50"/>
    <w:rsid w:val="00EF224A"/>
    <w:rsid w:val="00EF70CA"/>
    <w:rsid w:val="00EF7FD2"/>
    <w:rsid w:val="00F012B8"/>
    <w:rsid w:val="00F04122"/>
    <w:rsid w:val="00F124B6"/>
    <w:rsid w:val="00F12CBD"/>
    <w:rsid w:val="00F17627"/>
    <w:rsid w:val="00F22D4B"/>
    <w:rsid w:val="00F244E7"/>
    <w:rsid w:val="00F30E98"/>
    <w:rsid w:val="00F31EA2"/>
    <w:rsid w:val="00F33474"/>
    <w:rsid w:val="00F3507C"/>
    <w:rsid w:val="00F409DE"/>
    <w:rsid w:val="00F41DD4"/>
    <w:rsid w:val="00F43DFD"/>
    <w:rsid w:val="00F478BC"/>
    <w:rsid w:val="00F50108"/>
    <w:rsid w:val="00F51A0F"/>
    <w:rsid w:val="00F51B84"/>
    <w:rsid w:val="00F52925"/>
    <w:rsid w:val="00F60CFD"/>
    <w:rsid w:val="00F66672"/>
    <w:rsid w:val="00F73225"/>
    <w:rsid w:val="00F73A2A"/>
    <w:rsid w:val="00F76870"/>
    <w:rsid w:val="00F77F67"/>
    <w:rsid w:val="00FA242C"/>
    <w:rsid w:val="00FA54ED"/>
    <w:rsid w:val="00FA6411"/>
    <w:rsid w:val="00FB0273"/>
    <w:rsid w:val="00FB61D4"/>
    <w:rsid w:val="00FB671E"/>
    <w:rsid w:val="00FC296B"/>
    <w:rsid w:val="00FC3E48"/>
    <w:rsid w:val="00FD2FAA"/>
    <w:rsid w:val="00FD394E"/>
    <w:rsid w:val="00FD5C39"/>
    <w:rsid w:val="00FE0D16"/>
    <w:rsid w:val="00FE0E03"/>
    <w:rsid w:val="00FE23C2"/>
    <w:rsid w:val="00FE2DCA"/>
    <w:rsid w:val="00FF1A63"/>
    <w:rsid w:val="00FF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465BBAE8"/>
  <w15:docId w15:val="{E5181E11-49C1-42DB-B851-395EE917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3EE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12B66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812B6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C12D32"/>
    <w:pPr>
      <w:spacing w:after="0" w:line="240" w:lineRule="auto"/>
    </w:pPr>
    <w:rPr>
      <w:b/>
      <w:bCs/>
      <w:sz w:val="24"/>
      <w:szCs w:val="24"/>
      <w:lang w:eastAsia="en-GB"/>
    </w:rPr>
  </w:style>
  <w:style w:type="character" w:customStyle="1" w:styleId="BodyTextChar">
    <w:name w:val="Body Text Char"/>
    <w:link w:val="BodyText"/>
    <w:uiPriority w:val="99"/>
    <w:semiHidden/>
    <w:rsid w:val="009D2EBF"/>
    <w:rPr>
      <w:lang w:eastAsia="en-US"/>
    </w:rPr>
  </w:style>
  <w:style w:type="paragraph" w:styleId="BodyText2">
    <w:name w:val="Body Text 2"/>
    <w:basedOn w:val="Normal"/>
    <w:link w:val="BodyText2Char"/>
    <w:uiPriority w:val="99"/>
    <w:rsid w:val="00C12D32"/>
    <w:pPr>
      <w:spacing w:after="0" w:line="240" w:lineRule="auto"/>
      <w:jc w:val="center"/>
    </w:pPr>
    <w:rPr>
      <w:rFonts w:ascii="Arial" w:hAnsi="Arial" w:cs="Arial"/>
      <w:sz w:val="20"/>
      <w:szCs w:val="20"/>
      <w:lang w:eastAsia="en-GB"/>
    </w:rPr>
  </w:style>
  <w:style w:type="character" w:customStyle="1" w:styleId="BodyText2Char">
    <w:name w:val="Body Text 2 Char"/>
    <w:link w:val="BodyText2"/>
    <w:uiPriority w:val="99"/>
    <w:rsid w:val="009D2EBF"/>
    <w:rPr>
      <w:lang w:eastAsia="en-US"/>
    </w:rPr>
  </w:style>
  <w:style w:type="paragraph" w:styleId="PlainText">
    <w:name w:val="Plain Text"/>
    <w:basedOn w:val="Normal"/>
    <w:link w:val="PlainTextChar"/>
    <w:uiPriority w:val="99"/>
    <w:rsid w:val="00432CA6"/>
    <w:pPr>
      <w:spacing w:after="0" w:line="240" w:lineRule="auto"/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PlainTextChar">
    <w:name w:val="Plain Text Char"/>
    <w:link w:val="PlainText"/>
    <w:uiPriority w:val="99"/>
    <w:semiHidden/>
    <w:rsid w:val="008D2285"/>
    <w:rPr>
      <w:rFonts w:ascii="Courier New" w:hAnsi="Courier New" w:cs="Courier New"/>
      <w:sz w:val="20"/>
      <w:szCs w:val="20"/>
      <w:lang w:eastAsia="en-US"/>
    </w:rPr>
  </w:style>
  <w:style w:type="character" w:styleId="Hyperlink">
    <w:name w:val="Hyperlink"/>
    <w:uiPriority w:val="99"/>
    <w:rsid w:val="00432CA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942F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8D2285"/>
    <w:rPr>
      <w:lang w:eastAsia="en-US"/>
    </w:rPr>
  </w:style>
  <w:style w:type="paragraph" w:styleId="Footer">
    <w:name w:val="footer"/>
    <w:basedOn w:val="Normal"/>
    <w:link w:val="FooterChar"/>
    <w:uiPriority w:val="99"/>
    <w:rsid w:val="003942F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8D2285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C4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47FF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840C9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96DA6"/>
    <w:rPr>
      <w:sz w:val="20"/>
      <w:szCs w:val="20"/>
      <w:lang w:eastAsia="en-US"/>
    </w:rPr>
  </w:style>
  <w:style w:type="character" w:styleId="FootnoteReference">
    <w:name w:val="footnote reference"/>
    <w:uiPriority w:val="99"/>
    <w:semiHidden/>
    <w:rsid w:val="00840C95"/>
    <w:rPr>
      <w:vertAlign w:val="superscript"/>
    </w:rPr>
  </w:style>
  <w:style w:type="character" w:styleId="CommentReference">
    <w:name w:val="annotation reference"/>
    <w:semiHidden/>
    <w:rsid w:val="001F1F3E"/>
    <w:rPr>
      <w:sz w:val="16"/>
      <w:szCs w:val="16"/>
    </w:rPr>
  </w:style>
  <w:style w:type="paragraph" w:styleId="CommentText">
    <w:name w:val="annotation text"/>
    <w:basedOn w:val="Normal"/>
    <w:semiHidden/>
    <w:rsid w:val="001F1F3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F1F3E"/>
    <w:rPr>
      <w:b/>
      <w:bCs/>
    </w:rPr>
  </w:style>
  <w:style w:type="paragraph" w:styleId="Revision">
    <w:name w:val="Revision"/>
    <w:hidden/>
    <w:uiPriority w:val="99"/>
    <w:semiHidden/>
    <w:rsid w:val="007B36A9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12DE121172F441B2FE894693C51D9E" ma:contentTypeVersion="0" ma:contentTypeDescription="Create a new document." ma:contentTypeScope="" ma:versionID="cfa8c315bdf09e0028f453ba05b745a5">
  <xsd:schema xmlns:xsd="http://www.w3.org/2001/XMLSchema" xmlns:xs="http://www.w3.org/2001/XMLSchema" xmlns:p="http://schemas.microsoft.com/office/2006/metadata/properties" xmlns:ns2="7845b4e5-581f-4554-8843-a411c9829904" targetNamespace="http://schemas.microsoft.com/office/2006/metadata/properties" ma:root="true" ma:fieldsID="235f28b2cb5897f9c25ceb47a0be4f5c" ns2:_="">
    <xsd:import namespace="7845b4e5-581f-4554-8843-a411c98299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5b4e5-581f-4554-8843-a411c98299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845b4e5-581f-4554-8843-a411c9829904">ZXDD766ENQDJ-1883143729-4</_dlc_DocId>
    <_dlc_DocIdUrl xmlns="7845b4e5-581f-4554-8843-a411c9829904">
      <Url>https://newintranetsp.bournemouth.ac.uk/Committees/DC/_layouts/15/DocIdRedir.aspx?ID=ZXDD766ENQDJ-1883143729-4</Url>
      <Description>ZXDD766ENQDJ-1883143729-4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F9E02AB-F0EE-4B49-A31F-1ECEEA4DCCEC}"/>
</file>

<file path=customXml/itemProps2.xml><?xml version="1.0" encoding="utf-8"?>
<ds:datastoreItem xmlns:ds="http://schemas.openxmlformats.org/officeDocument/2006/customXml" ds:itemID="{09C31FBD-E6B2-40BD-8ACB-84B73959A1D8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22D1B6-1E40-426A-BC41-816B279D2B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8D01DB-A03B-45E2-9E1D-16DAC25105D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432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Bournemouth University</Company>
  <LinksUpToDate>false</LinksUpToDate>
  <CharactersWithSpaces>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Jacky Mack</dc:creator>
  <cp:lastModifiedBy>Jacky Mack</cp:lastModifiedBy>
  <cp:revision>4</cp:revision>
  <cp:lastPrinted>2019-08-16T13:27:00Z</cp:lastPrinted>
  <dcterms:created xsi:type="dcterms:W3CDTF">2019-08-21T08:12:00Z</dcterms:created>
  <dcterms:modified xsi:type="dcterms:W3CDTF">2019-08-21T09:20:00Z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0x0101008D12DE121172F441B2FE894693C51D9E</vt:lpwstr>
  </property>
  <property fmtid="{D5CDD505-2E9C-101B-9397-08002B2CF9AE}" pid="3" name="_dlc_DocIdItemGuid">
    <vt:lpwstr>bf84a2c7-7604-4494-8ca0-ecbcb69c4738</vt:lpwstr>
  </property>
</Properties>
</file>